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BCDD" w14:textId="77777777" w:rsidR="00450D1C" w:rsidRPr="00B66559" w:rsidRDefault="00450D1C" w:rsidP="00450D1C">
      <w:pPr>
        <w:rPr>
          <w:rFonts w:asciiTheme="minorHAnsi" w:hAnsiTheme="minorHAnsi" w:cstheme="minorHAnsi"/>
          <w:sz w:val="12"/>
          <w:szCs w:val="12"/>
        </w:rPr>
      </w:pPr>
      <w:bookmarkStart w:id="0" w:name="_Hlk501019753"/>
    </w:p>
    <w:p w14:paraId="4D68380F" w14:textId="77777777" w:rsidR="00450D1C" w:rsidRPr="00B66559" w:rsidRDefault="00450D1C" w:rsidP="00450D1C">
      <w:pPr>
        <w:jc w:val="center"/>
        <w:rPr>
          <w:sz w:val="12"/>
          <w:szCs w:val="12"/>
        </w:rPr>
      </w:pPr>
      <w:r w:rsidRPr="00B66559">
        <w:rPr>
          <w:noProof/>
        </w:rPr>
        <w:drawing>
          <wp:inline distT="0" distB="0" distL="0" distR="0" wp14:anchorId="2EB55A6A" wp14:editId="7E5A72B0">
            <wp:extent cx="1710813" cy="542897"/>
            <wp:effectExtent l="0" t="0" r="3810" b="0"/>
            <wp:docPr id="4" name="Picture 4" descr="C:\Users\rick03\Documents\ricks\Documents\St Pau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03\Documents\ricks\Documents\St Pauls_Logo.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67139" cy="560771"/>
                    </a:xfrm>
                    <a:prstGeom prst="rect">
                      <a:avLst/>
                    </a:prstGeom>
                    <a:noFill/>
                    <a:ln>
                      <a:noFill/>
                    </a:ln>
                  </pic:spPr>
                </pic:pic>
              </a:graphicData>
            </a:graphic>
          </wp:inline>
        </w:drawing>
      </w:r>
    </w:p>
    <w:p w14:paraId="323B861F" w14:textId="77777777" w:rsidR="00450D1C" w:rsidRPr="00B66559" w:rsidRDefault="00450D1C" w:rsidP="00450D1C">
      <w:pPr>
        <w:pStyle w:val="NoSpacing"/>
        <w:jc w:val="center"/>
        <w:rPr>
          <w:rFonts w:asciiTheme="minorHAnsi" w:hAnsiTheme="minorHAnsi" w:cstheme="minorHAnsi"/>
          <w:b/>
          <w:szCs w:val="24"/>
        </w:rPr>
      </w:pPr>
      <w:r w:rsidRPr="00B66559">
        <w:rPr>
          <w:rFonts w:asciiTheme="minorHAnsi" w:hAnsiTheme="minorHAnsi" w:cstheme="minorHAnsi"/>
          <w:sz w:val="20"/>
          <w:szCs w:val="20"/>
        </w:rPr>
        <w:t>815 High Street</w:t>
      </w:r>
      <w:r w:rsidRPr="00B66559">
        <w:rPr>
          <w:rFonts w:asciiTheme="minorHAnsi" w:hAnsiTheme="minorHAnsi" w:cstheme="minorHAnsi"/>
          <w:b/>
          <w:szCs w:val="24"/>
        </w:rPr>
        <w:t xml:space="preserve"> </w:t>
      </w:r>
      <w:r w:rsidRPr="00B66559">
        <w:rPr>
          <w:rFonts w:ascii="Wingdings" w:hAnsi="Wingdings"/>
          <w:sz w:val="28"/>
          <w:szCs w:val="28"/>
        </w:rPr>
        <w:t></w:t>
      </w:r>
      <w:r w:rsidRPr="00B66559">
        <w:rPr>
          <w:rFonts w:asciiTheme="minorHAnsi" w:hAnsiTheme="minorHAnsi" w:cstheme="minorHAnsi"/>
          <w:b/>
          <w:szCs w:val="24"/>
        </w:rPr>
        <w:t xml:space="preserve"> </w:t>
      </w:r>
      <w:r w:rsidRPr="00B66559">
        <w:rPr>
          <w:rFonts w:asciiTheme="minorHAnsi" w:hAnsiTheme="minorHAnsi" w:cstheme="minorHAnsi"/>
          <w:sz w:val="20"/>
          <w:szCs w:val="20"/>
        </w:rPr>
        <w:t>Des Moines, IA   50309</w:t>
      </w:r>
      <w:r w:rsidRPr="00B66559">
        <w:rPr>
          <w:rFonts w:asciiTheme="minorHAnsi" w:hAnsiTheme="minorHAnsi" w:cstheme="minorHAnsi"/>
          <w:b/>
          <w:szCs w:val="24"/>
        </w:rPr>
        <w:t xml:space="preserve"> </w:t>
      </w:r>
      <w:r w:rsidRPr="00B66559">
        <w:rPr>
          <w:rFonts w:ascii="Wingdings" w:hAnsi="Wingdings"/>
          <w:sz w:val="28"/>
          <w:szCs w:val="28"/>
        </w:rPr>
        <w:t></w:t>
      </w:r>
      <w:r w:rsidRPr="00B66559">
        <w:rPr>
          <w:rFonts w:asciiTheme="minorHAnsi" w:hAnsiTheme="minorHAnsi" w:cstheme="minorHAnsi"/>
          <w:b/>
          <w:szCs w:val="24"/>
        </w:rPr>
        <w:t xml:space="preserve"> </w:t>
      </w:r>
      <w:r w:rsidRPr="00B66559">
        <w:rPr>
          <w:rFonts w:asciiTheme="minorHAnsi" w:hAnsiTheme="minorHAnsi" w:cstheme="minorHAnsi"/>
          <w:sz w:val="20"/>
          <w:szCs w:val="20"/>
        </w:rPr>
        <w:t>515-288-7297</w:t>
      </w:r>
    </w:p>
    <w:p w14:paraId="3095119A" w14:textId="77777777" w:rsidR="00450D1C" w:rsidRPr="00B66559" w:rsidRDefault="00450D1C" w:rsidP="00450D1C">
      <w:pPr>
        <w:pStyle w:val="NoSpacing"/>
        <w:jc w:val="center"/>
        <w:rPr>
          <w:sz w:val="12"/>
          <w:szCs w:val="12"/>
        </w:rPr>
      </w:pPr>
      <w:r w:rsidRPr="00B66559">
        <w:rPr>
          <w:rFonts w:asciiTheme="minorHAnsi" w:hAnsiTheme="minorHAnsi" w:cstheme="minorHAnsi"/>
          <w:sz w:val="20"/>
          <w:szCs w:val="20"/>
        </w:rPr>
        <w:t>cathedralchurchofstpaul.org</w:t>
      </w:r>
    </w:p>
    <w:bookmarkEnd w:id="0"/>
    <w:p w14:paraId="61D11F94" w14:textId="77777777" w:rsidR="00450D1C" w:rsidRPr="00B66559" w:rsidRDefault="00450D1C" w:rsidP="00450D1C">
      <w:pPr>
        <w:widowControl w:val="0"/>
        <w:autoSpaceDE w:val="0"/>
        <w:autoSpaceDN w:val="0"/>
        <w:adjustRightInd w:val="0"/>
        <w:jc w:val="both"/>
        <w:rPr>
          <w:rFonts w:asciiTheme="minorHAnsi" w:hAnsiTheme="minorHAnsi" w:cstheme="minorHAnsi"/>
          <w:sz w:val="12"/>
          <w:szCs w:val="12"/>
        </w:rPr>
      </w:pPr>
    </w:p>
    <w:p w14:paraId="03FBE64E" w14:textId="334A10A8" w:rsidR="00F53B3C" w:rsidRPr="00B66559" w:rsidRDefault="00F53B3C" w:rsidP="00F53B3C">
      <w:pPr>
        <w:jc w:val="center"/>
        <w:rPr>
          <w:rFonts w:ascii="Old English Text MT" w:hAnsi="Old English Text MT" w:cs="Calibri"/>
          <w:bCs/>
          <w:spacing w:val="20"/>
          <w:sz w:val="28"/>
          <w:szCs w:val="28"/>
        </w:rPr>
      </w:pPr>
      <w:r w:rsidRPr="00B66559">
        <w:rPr>
          <w:rFonts w:ascii="Old English Text MT" w:hAnsi="Old English Text MT" w:cs="Calibri"/>
          <w:bCs/>
          <w:spacing w:val="20"/>
          <w:sz w:val="28"/>
          <w:szCs w:val="28"/>
        </w:rPr>
        <w:t xml:space="preserve">The </w:t>
      </w:r>
      <w:r w:rsidR="002C6F04" w:rsidRPr="00B66559">
        <w:rPr>
          <w:rFonts w:ascii="Old English Text MT" w:hAnsi="Old English Text MT" w:cs="Calibri"/>
          <w:bCs/>
          <w:spacing w:val="20"/>
          <w:sz w:val="28"/>
          <w:szCs w:val="28"/>
        </w:rPr>
        <w:t>First Sunday of Advent</w:t>
      </w:r>
    </w:p>
    <w:p w14:paraId="71BEFD59" w14:textId="77777777" w:rsidR="00F53B3C" w:rsidRPr="00B66559" w:rsidRDefault="00F53B3C" w:rsidP="00F53B3C">
      <w:pPr>
        <w:tabs>
          <w:tab w:val="left" w:pos="1440"/>
          <w:tab w:val="center" w:pos="3600"/>
          <w:tab w:val="right" w:pos="7200"/>
          <w:tab w:val="right" w:pos="8460"/>
        </w:tabs>
        <w:autoSpaceDE w:val="0"/>
        <w:autoSpaceDN w:val="0"/>
        <w:adjustRightInd w:val="0"/>
        <w:ind w:right="-24"/>
        <w:jc w:val="center"/>
        <w:rPr>
          <w:rFonts w:ascii="Calibri" w:hAnsi="Calibri" w:cs="Calibri"/>
          <w:b/>
          <w:szCs w:val="24"/>
        </w:rPr>
      </w:pPr>
      <w:r w:rsidRPr="00B66559">
        <w:rPr>
          <w:rFonts w:ascii="Calibri" w:hAnsi="Calibri" w:cs="Calibri"/>
          <w:b/>
          <w:szCs w:val="24"/>
        </w:rPr>
        <w:t>Choral Eucharist</w:t>
      </w:r>
    </w:p>
    <w:p w14:paraId="470A3651" w14:textId="66DD29CD" w:rsidR="00F53B3C" w:rsidRPr="00DB0B90" w:rsidRDefault="00F53B3C" w:rsidP="00F53B3C">
      <w:pPr>
        <w:tabs>
          <w:tab w:val="left" w:pos="1440"/>
          <w:tab w:val="center" w:pos="3600"/>
          <w:tab w:val="right" w:pos="7200"/>
          <w:tab w:val="right" w:pos="8460"/>
        </w:tabs>
        <w:autoSpaceDE w:val="0"/>
        <w:autoSpaceDN w:val="0"/>
        <w:adjustRightInd w:val="0"/>
        <w:ind w:right="-24"/>
        <w:jc w:val="both"/>
        <w:rPr>
          <w:rFonts w:ascii="Calibri" w:hAnsi="Calibri" w:cs="Calibri"/>
          <w:b/>
          <w:iCs/>
          <w:szCs w:val="24"/>
          <w:u w:val="single"/>
        </w:rPr>
      </w:pPr>
      <w:r w:rsidRPr="00DB0B90">
        <w:rPr>
          <w:rFonts w:ascii="Calibri" w:hAnsi="Calibri" w:cs="Calibri"/>
          <w:b/>
          <w:iCs/>
          <w:szCs w:val="24"/>
          <w:u w:val="single"/>
        </w:rPr>
        <w:t xml:space="preserve">Sunday, </w:t>
      </w:r>
      <w:r w:rsidR="007E01C9" w:rsidRPr="00DB0B90">
        <w:rPr>
          <w:rFonts w:ascii="Calibri" w:hAnsi="Calibri" w:cs="Calibri"/>
          <w:b/>
          <w:iCs/>
          <w:szCs w:val="24"/>
          <w:u w:val="single"/>
        </w:rPr>
        <w:t>Nove</w:t>
      </w:r>
      <w:r w:rsidR="002C6F04" w:rsidRPr="00DB0B90">
        <w:rPr>
          <w:rFonts w:ascii="Calibri" w:hAnsi="Calibri" w:cs="Calibri"/>
          <w:b/>
          <w:iCs/>
          <w:szCs w:val="24"/>
          <w:u w:val="single"/>
        </w:rPr>
        <w:t>mber 2</w:t>
      </w:r>
      <w:r w:rsidR="00656A39" w:rsidRPr="00DB0B90">
        <w:rPr>
          <w:rFonts w:ascii="Calibri" w:hAnsi="Calibri" w:cs="Calibri"/>
          <w:b/>
          <w:iCs/>
          <w:szCs w:val="24"/>
          <w:u w:val="single"/>
        </w:rPr>
        <w:t>7</w:t>
      </w:r>
      <w:r w:rsidRPr="00DB0B90">
        <w:rPr>
          <w:rFonts w:ascii="Calibri" w:hAnsi="Calibri" w:cs="Calibri"/>
          <w:b/>
          <w:iCs/>
          <w:szCs w:val="24"/>
          <w:u w:val="single"/>
        </w:rPr>
        <w:t>, 20</w:t>
      </w:r>
      <w:r w:rsidR="003A137C" w:rsidRPr="00DB0B90">
        <w:rPr>
          <w:rFonts w:ascii="Calibri" w:hAnsi="Calibri" w:cs="Calibri"/>
          <w:b/>
          <w:iCs/>
          <w:szCs w:val="24"/>
          <w:u w:val="single"/>
        </w:rPr>
        <w:t>2</w:t>
      </w:r>
      <w:r w:rsidR="00656A39" w:rsidRPr="00DB0B90">
        <w:rPr>
          <w:rFonts w:ascii="Calibri" w:hAnsi="Calibri" w:cs="Calibri"/>
          <w:b/>
          <w:iCs/>
          <w:szCs w:val="24"/>
          <w:u w:val="single"/>
        </w:rPr>
        <w:t>2</w:t>
      </w:r>
      <w:r w:rsidRPr="00DB0B90">
        <w:rPr>
          <w:rFonts w:ascii="Calibri" w:hAnsi="Calibri" w:cs="Calibri"/>
          <w:b/>
          <w:iCs/>
          <w:szCs w:val="24"/>
          <w:u w:val="single"/>
        </w:rPr>
        <w:tab/>
      </w:r>
      <w:r w:rsidRPr="00DB0B90">
        <w:rPr>
          <w:rFonts w:ascii="Calibri" w:hAnsi="Calibri" w:cs="Calibri"/>
          <w:b/>
          <w:iCs/>
          <w:szCs w:val="24"/>
          <w:u w:val="single"/>
        </w:rPr>
        <w:tab/>
      </w:r>
      <w:r w:rsidRPr="00DB0B90">
        <w:rPr>
          <w:rFonts w:ascii="Calibri" w:hAnsi="Calibri" w:cs="Calibri"/>
          <w:b/>
          <w:iCs/>
          <w:spacing w:val="-2"/>
          <w:szCs w:val="24"/>
          <w:u w:val="single"/>
        </w:rPr>
        <w:t>Ten o’clock in the morning</w:t>
      </w:r>
    </w:p>
    <w:p w14:paraId="4603EFDE" w14:textId="77777777" w:rsidR="00656A39" w:rsidRPr="00DB0B90" w:rsidRDefault="00656A39" w:rsidP="00656A39">
      <w:pPr>
        <w:jc w:val="both"/>
        <w:rPr>
          <w:rFonts w:ascii="Calibri" w:hAnsi="Calibri" w:cs="Calibri"/>
          <w:i/>
          <w:iCs/>
          <w:sz w:val="20"/>
        </w:rPr>
      </w:pPr>
      <w:bookmarkStart w:id="1" w:name="_Hlk71708066"/>
      <w:r w:rsidRPr="00DB0B90">
        <w:rPr>
          <w:rFonts w:ascii="Calibri" w:hAnsi="Calibri" w:cs="Calibri"/>
          <w:i/>
          <w:iCs/>
          <w:sz w:val="20"/>
        </w:rPr>
        <w:t>Our worship is based on the liturgies of the Book of Common Prayer (BCP), and this leaflet contains what you will need to follow and to participate actively with us.  If you would like to use the book itself, page numbers are provided.  Hymn numbers and service music refer to The Hymnal 1982 (bound in blue) and all books are found in the pew racks.</w:t>
      </w:r>
    </w:p>
    <w:p w14:paraId="2015F157" w14:textId="77777777" w:rsidR="00656A39" w:rsidRPr="00DB0B90" w:rsidRDefault="00656A39" w:rsidP="00656A39">
      <w:pPr>
        <w:widowControl w:val="0"/>
        <w:autoSpaceDE w:val="0"/>
        <w:autoSpaceDN w:val="0"/>
        <w:adjustRightInd w:val="0"/>
        <w:jc w:val="both"/>
        <w:rPr>
          <w:rFonts w:asciiTheme="minorHAnsi" w:hAnsiTheme="minorHAnsi" w:cstheme="minorHAnsi"/>
          <w:sz w:val="12"/>
          <w:szCs w:val="12"/>
        </w:rPr>
      </w:pPr>
    </w:p>
    <w:bookmarkEnd w:id="1"/>
    <w:p w14:paraId="1DA091E7" w14:textId="1773F2B6" w:rsidR="00F53B3C" w:rsidRPr="00DB0B90" w:rsidRDefault="00F53B3C" w:rsidP="00F53B3C">
      <w:pPr>
        <w:tabs>
          <w:tab w:val="center" w:pos="3600"/>
          <w:tab w:val="right" w:pos="7200"/>
        </w:tabs>
        <w:autoSpaceDE w:val="0"/>
        <w:autoSpaceDN w:val="0"/>
        <w:adjustRightInd w:val="0"/>
        <w:ind w:right="-58"/>
        <w:jc w:val="both"/>
        <w:rPr>
          <w:rFonts w:ascii="Calibri" w:hAnsi="Calibri" w:cs="Calibri"/>
          <w:sz w:val="23"/>
          <w:szCs w:val="23"/>
        </w:rPr>
      </w:pPr>
      <w:r w:rsidRPr="00DB0B90">
        <w:rPr>
          <w:rFonts w:ascii="Calibri" w:hAnsi="Calibri" w:cs="Calibri"/>
          <w:b/>
          <w:iCs/>
          <w:spacing w:val="-2"/>
          <w:sz w:val="23"/>
          <w:szCs w:val="23"/>
        </w:rPr>
        <w:t>Voluntary</w:t>
      </w:r>
      <w:r w:rsidRPr="00DB0B90">
        <w:rPr>
          <w:rFonts w:ascii="Calibri" w:hAnsi="Calibri" w:cs="Calibri"/>
          <w:iCs/>
          <w:spacing w:val="-2"/>
          <w:sz w:val="23"/>
          <w:szCs w:val="23"/>
        </w:rPr>
        <w:tab/>
      </w:r>
      <w:r w:rsidR="0082379D" w:rsidRPr="00DB0B90">
        <w:rPr>
          <w:rFonts w:ascii="Calibri" w:hAnsi="Calibri" w:cs="Calibri"/>
          <w:i/>
          <w:spacing w:val="-2"/>
          <w:sz w:val="23"/>
          <w:szCs w:val="23"/>
        </w:rPr>
        <w:t>Sleepers, Wake!  A Voice Astounds Us</w:t>
      </w:r>
      <w:r w:rsidRPr="00DB0B90">
        <w:rPr>
          <w:rFonts w:ascii="Calibri" w:hAnsi="Calibri" w:cs="Calibri"/>
          <w:iCs/>
          <w:spacing w:val="-2"/>
          <w:sz w:val="23"/>
          <w:szCs w:val="23"/>
        </w:rPr>
        <w:tab/>
      </w:r>
      <w:r w:rsidR="0082379D" w:rsidRPr="00DB0B90">
        <w:rPr>
          <w:rFonts w:ascii="Calibri" w:hAnsi="Calibri" w:cs="Calibri"/>
          <w:iCs/>
          <w:spacing w:val="-2"/>
          <w:sz w:val="23"/>
          <w:szCs w:val="23"/>
        </w:rPr>
        <w:t>J. S. Bach</w:t>
      </w:r>
    </w:p>
    <w:p w14:paraId="5365F4B4" w14:textId="77777777" w:rsidR="00056405" w:rsidRPr="00DB0B90" w:rsidRDefault="00056405" w:rsidP="00056405">
      <w:pPr>
        <w:tabs>
          <w:tab w:val="left" w:pos="840"/>
        </w:tabs>
        <w:autoSpaceDE w:val="0"/>
        <w:autoSpaceDN w:val="0"/>
        <w:adjustRightInd w:val="0"/>
        <w:rPr>
          <w:rFonts w:ascii="Calibri" w:hAnsi="Calibri" w:cs="Calibri"/>
          <w:sz w:val="12"/>
          <w:szCs w:val="12"/>
        </w:rPr>
      </w:pPr>
    </w:p>
    <w:p w14:paraId="517C0EAC" w14:textId="77777777" w:rsidR="00F134E0" w:rsidRPr="00DB0B90" w:rsidRDefault="00F134E0" w:rsidP="00F134E0">
      <w:pPr>
        <w:rPr>
          <w:rFonts w:ascii="Calibri" w:hAnsi="Calibri" w:cs="Calibri"/>
          <w:b/>
          <w:szCs w:val="24"/>
        </w:rPr>
      </w:pPr>
      <w:r w:rsidRPr="00DB0B90">
        <w:rPr>
          <w:rFonts w:ascii="Calibri" w:hAnsi="Calibri" w:cs="Calibri"/>
          <w:b/>
          <w:szCs w:val="24"/>
        </w:rPr>
        <w:t>The Word of God</w:t>
      </w:r>
    </w:p>
    <w:p w14:paraId="6BBE416E" w14:textId="77777777" w:rsidR="00450D1C" w:rsidRPr="00DB0B90" w:rsidRDefault="00450D1C" w:rsidP="00450D1C">
      <w:pPr>
        <w:widowControl w:val="0"/>
        <w:autoSpaceDE w:val="0"/>
        <w:autoSpaceDN w:val="0"/>
        <w:adjustRightInd w:val="0"/>
        <w:jc w:val="both"/>
        <w:rPr>
          <w:rFonts w:asciiTheme="minorHAnsi" w:hAnsiTheme="minorHAnsi" w:cstheme="minorHAnsi"/>
          <w:sz w:val="12"/>
          <w:szCs w:val="12"/>
        </w:rPr>
      </w:pPr>
    </w:p>
    <w:p w14:paraId="060BB30F" w14:textId="68D4A470" w:rsidR="00AD2E64" w:rsidRPr="00DB0B90" w:rsidRDefault="00AC39B4" w:rsidP="00F134E0">
      <w:pPr>
        <w:tabs>
          <w:tab w:val="center" w:pos="3600"/>
          <w:tab w:val="right" w:pos="7200"/>
        </w:tabs>
        <w:autoSpaceDE w:val="0"/>
        <w:autoSpaceDN w:val="0"/>
        <w:adjustRightInd w:val="0"/>
        <w:ind w:right="-144"/>
        <w:rPr>
          <w:rFonts w:asciiTheme="minorHAnsi" w:hAnsiTheme="minorHAnsi" w:cstheme="minorHAnsi"/>
          <w:smallCaps/>
          <w:szCs w:val="24"/>
        </w:rPr>
      </w:pPr>
      <w:r w:rsidRPr="00DB0B90">
        <w:rPr>
          <w:rFonts w:ascii="Calibri" w:hAnsi="Calibri" w:cs="Calibri"/>
          <w:b/>
          <w:iCs/>
          <w:spacing w:val="-2"/>
          <w:szCs w:val="24"/>
        </w:rPr>
        <w:t>Hymn</w:t>
      </w:r>
      <w:r w:rsidR="0082379D" w:rsidRPr="00DB0B90">
        <w:rPr>
          <w:rFonts w:ascii="Calibri" w:hAnsi="Calibri" w:cs="Calibri"/>
          <w:b/>
          <w:iCs/>
          <w:spacing w:val="-2"/>
          <w:szCs w:val="24"/>
        </w:rPr>
        <w:t xml:space="preserve"> 61</w:t>
      </w:r>
      <w:r w:rsidR="00F134E0" w:rsidRPr="00DB0B90">
        <w:rPr>
          <w:rFonts w:ascii="Calibri" w:hAnsi="Calibri" w:cs="Calibri"/>
          <w:iCs/>
          <w:spacing w:val="-2"/>
          <w:szCs w:val="24"/>
        </w:rPr>
        <w:tab/>
      </w:r>
      <w:r w:rsidR="00BB2B0B" w:rsidRPr="00DB0B90">
        <w:rPr>
          <w:rFonts w:ascii="Calibri" w:hAnsi="Calibri" w:cs="Calibri"/>
          <w:i/>
          <w:spacing w:val="-2"/>
          <w:szCs w:val="24"/>
        </w:rPr>
        <w:t>“</w:t>
      </w:r>
      <w:r w:rsidR="00BB2B0B" w:rsidRPr="00DB0B90">
        <w:rPr>
          <w:rFonts w:ascii="Calibri" w:hAnsi="Calibri" w:cs="Calibri"/>
          <w:i/>
          <w:iCs/>
          <w:spacing w:val="-2"/>
          <w:szCs w:val="24"/>
        </w:rPr>
        <w:t>Sleepers, wake!”</w:t>
      </w:r>
      <w:r w:rsidR="00F134E0" w:rsidRPr="00DB0B90">
        <w:rPr>
          <w:rFonts w:ascii="Calibri" w:hAnsi="Calibri" w:cs="Calibri"/>
          <w:iCs/>
          <w:spacing w:val="-2"/>
          <w:szCs w:val="24"/>
        </w:rPr>
        <w:tab/>
      </w:r>
      <w:proofErr w:type="spellStart"/>
      <w:r w:rsidR="00BB2B0B" w:rsidRPr="00DB0B90">
        <w:rPr>
          <w:rFonts w:asciiTheme="minorHAnsi" w:hAnsiTheme="minorHAnsi" w:cstheme="minorHAnsi"/>
          <w:smallCaps/>
          <w:szCs w:val="24"/>
        </w:rPr>
        <w:t>Wachet</w:t>
      </w:r>
      <w:proofErr w:type="spellEnd"/>
      <w:r w:rsidR="00BB2B0B" w:rsidRPr="00DB0B90">
        <w:rPr>
          <w:rFonts w:asciiTheme="minorHAnsi" w:hAnsiTheme="minorHAnsi" w:cstheme="minorHAnsi"/>
          <w:smallCaps/>
          <w:szCs w:val="24"/>
        </w:rPr>
        <w:t xml:space="preserve"> auf</w:t>
      </w:r>
    </w:p>
    <w:p w14:paraId="4A6A2338" w14:textId="77777777" w:rsidR="006C6FCC" w:rsidRPr="00DB0B90" w:rsidRDefault="006C6FCC" w:rsidP="006C6FCC">
      <w:pPr>
        <w:widowControl w:val="0"/>
        <w:autoSpaceDE w:val="0"/>
        <w:autoSpaceDN w:val="0"/>
        <w:adjustRightInd w:val="0"/>
        <w:jc w:val="both"/>
        <w:rPr>
          <w:rFonts w:asciiTheme="minorHAnsi" w:hAnsiTheme="minorHAnsi" w:cstheme="minorHAnsi"/>
          <w:sz w:val="12"/>
          <w:szCs w:val="12"/>
        </w:rPr>
      </w:pPr>
    </w:p>
    <w:p w14:paraId="488A717F" w14:textId="77777777" w:rsidR="00656A39" w:rsidRPr="00DB0B90" w:rsidRDefault="00656A39" w:rsidP="00656A39">
      <w:pPr>
        <w:tabs>
          <w:tab w:val="center" w:pos="3600"/>
          <w:tab w:val="right" w:pos="7200"/>
        </w:tabs>
        <w:autoSpaceDE w:val="0"/>
        <w:autoSpaceDN w:val="0"/>
        <w:adjustRightInd w:val="0"/>
        <w:ind w:right="-144"/>
        <w:rPr>
          <w:rFonts w:asciiTheme="minorHAnsi" w:hAnsiTheme="minorHAnsi" w:cstheme="minorHAnsi"/>
          <w:smallCaps/>
          <w:spacing w:val="-2"/>
          <w:szCs w:val="24"/>
        </w:rPr>
      </w:pPr>
      <w:r w:rsidRPr="00DB0B90">
        <w:rPr>
          <w:rFonts w:asciiTheme="minorHAnsi" w:hAnsiTheme="minorHAnsi" w:cstheme="minorHAnsi"/>
          <w:b/>
          <w:iCs/>
          <w:smallCaps/>
          <w:spacing w:val="-2"/>
          <w:szCs w:val="24"/>
        </w:rPr>
        <w:t>Opening Acclamation</w:t>
      </w:r>
      <w:r w:rsidRPr="00DB0B90">
        <w:rPr>
          <w:rFonts w:asciiTheme="minorHAnsi" w:hAnsiTheme="minorHAnsi" w:cstheme="minorHAnsi"/>
          <w:iCs/>
          <w:spacing w:val="-2"/>
          <w:szCs w:val="24"/>
        </w:rPr>
        <w:tab/>
      </w:r>
      <w:r w:rsidRPr="00DB0B90">
        <w:rPr>
          <w:rFonts w:asciiTheme="minorHAnsi" w:hAnsiTheme="minorHAnsi" w:cstheme="minorHAnsi"/>
          <w:iCs/>
          <w:spacing w:val="-2"/>
          <w:szCs w:val="24"/>
        </w:rPr>
        <w:tab/>
        <w:t>BCP p. 355</w:t>
      </w:r>
    </w:p>
    <w:p w14:paraId="0230F127" w14:textId="77777777" w:rsidR="00656A39" w:rsidRPr="00DB0B90" w:rsidRDefault="00656A39" w:rsidP="00656A39">
      <w:pPr>
        <w:tabs>
          <w:tab w:val="center" w:pos="3600"/>
          <w:tab w:val="right" w:pos="7200"/>
        </w:tabs>
        <w:autoSpaceDE w:val="0"/>
        <w:autoSpaceDN w:val="0"/>
        <w:adjustRightInd w:val="0"/>
        <w:ind w:right="-144"/>
        <w:rPr>
          <w:rFonts w:ascii="Calibri" w:hAnsi="Calibri" w:cs="Calibri"/>
          <w:b/>
          <w:iCs/>
          <w:spacing w:val="-2"/>
          <w:szCs w:val="24"/>
        </w:rPr>
      </w:pPr>
      <w:r w:rsidRPr="00DB0B90">
        <w:rPr>
          <w:rFonts w:ascii="Calibri" w:hAnsi="Calibri" w:cs="Calibri"/>
          <w:i/>
          <w:iCs/>
          <w:spacing w:val="-2"/>
          <w:szCs w:val="24"/>
        </w:rPr>
        <w:t xml:space="preserve">The Celebrant prays the Collect for Purity and the people respond </w:t>
      </w:r>
      <w:r w:rsidRPr="00DB0B90">
        <w:rPr>
          <w:rFonts w:ascii="Calibri" w:hAnsi="Calibri" w:cs="Calibri"/>
          <w:b/>
          <w:iCs/>
          <w:spacing w:val="-2"/>
          <w:szCs w:val="24"/>
        </w:rPr>
        <w:t>Amen.</w:t>
      </w:r>
    </w:p>
    <w:p w14:paraId="2AA01ABE" w14:textId="77777777" w:rsidR="00656A39" w:rsidRPr="00DB0B90" w:rsidRDefault="00656A39" w:rsidP="00656A39">
      <w:pPr>
        <w:widowControl w:val="0"/>
        <w:autoSpaceDE w:val="0"/>
        <w:autoSpaceDN w:val="0"/>
        <w:adjustRightInd w:val="0"/>
        <w:jc w:val="both"/>
        <w:rPr>
          <w:rFonts w:asciiTheme="minorHAnsi" w:hAnsiTheme="minorHAnsi" w:cstheme="minorHAnsi"/>
          <w:sz w:val="12"/>
          <w:szCs w:val="12"/>
        </w:rPr>
      </w:pPr>
    </w:p>
    <w:p w14:paraId="0DB77304" w14:textId="3E9BF6A1" w:rsidR="008D6C9C" w:rsidRPr="00DB0B90" w:rsidRDefault="008D6C9C" w:rsidP="008D6C9C">
      <w:pPr>
        <w:tabs>
          <w:tab w:val="center" w:pos="3600"/>
          <w:tab w:val="right" w:pos="7200"/>
        </w:tabs>
        <w:autoSpaceDE w:val="0"/>
        <w:autoSpaceDN w:val="0"/>
        <w:adjustRightInd w:val="0"/>
        <w:ind w:right="-144"/>
        <w:rPr>
          <w:rFonts w:asciiTheme="minorHAnsi" w:hAnsiTheme="minorHAnsi" w:cstheme="minorHAnsi"/>
          <w:iCs/>
          <w:smallCaps/>
          <w:spacing w:val="-2"/>
          <w:szCs w:val="24"/>
        </w:rPr>
      </w:pPr>
      <w:r w:rsidRPr="00DB0B90">
        <w:rPr>
          <w:rFonts w:asciiTheme="minorHAnsi" w:hAnsiTheme="minorHAnsi" w:cstheme="minorHAnsi"/>
          <w:b/>
          <w:iCs/>
          <w:spacing w:val="-2"/>
          <w:szCs w:val="24"/>
        </w:rPr>
        <w:t xml:space="preserve">The </w:t>
      </w:r>
      <w:r w:rsidR="0082379D" w:rsidRPr="00DB0B90">
        <w:rPr>
          <w:rFonts w:asciiTheme="minorHAnsi" w:hAnsiTheme="minorHAnsi" w:cstheme="minorHAnsi"/>
          <w:b/>
          <w:iCs/>
          <w:spacing w:val="-2"/>
          <w:szCs w:val="24"/>
        </w:rPr>
        <w:t>Kyrie</w:t>
      </w:r>
      <w:r w:rsidRPr="00DB0B90">
        <w:rPr>
          <w:rFonts w:asciiTheme="minorHAnsi" w:hAnsiTheme="minorHAnsi" w:cstheme="minorHAnsi"/>
          <w:b/>
          <w:iCs/>
          <w:spacing w:val="-2"/>
          <w:szCs w:val="24"/>
        </w:rPr>
        <w:tab/>
      </w:r>
      <w:r w:rsidRPr="00DB0B90">
        <w:rPr>
          <w:rFonts w:asciiTheme="minorHAnsi" w:hAnsiTheme="minorHAnsi" w:cstheme="minorHAnsi"/>
          <w:i/>
          <w:iCs/>
          <w:spacing w:val="-2"/>
          <w:szCs w:val="24"/>
        </w:rPr>
        <w:tab/>
      </w:r>
      <w:r w:rsidRPr="00DB0B90">
        <w:rPr>
          <w:rFonts w:asciiTheme="minorHAnsi" w:hAnsiTheme="minorHAnsi" w:cstheme="minorHAnsi"/>
          <w:iCs/>
          <w:smallCaps/>
          <w:spacing w:val="-2"/>
          <w:szCs w:val="24"/>
        </w:rPr>
        <w:t>S</w:t>
      </w:r>
      <w:r w:rsidR="0082379D" w:rsidRPr="00DB0B90">
        <w:rPr>
          <w:rFonts w:asciiTheme="minorHAnsi" w:hAnsiTheme="minorHAnsi" w:cstheme="minorHAnsi"/>
          <w:iCs/>
          <w:smallCaps/>
          <w:spacing w:val="-2"/>
          <w:szCs w:val="24"/>
        </w:rPr>
        <w:t>9</w:t>
      </w:r>
      <w:r w:rsidR="007E0AC3" w:rsidRPr="00DB0B90">
        <w:rPr>
          <w:rFonts w:asciiTheme="minorHAnsi" w:hAnsiTheme="minorHAnsi" w:cstheme="minorHAnsi"/>
          <w:iCs/>
          <w:smallCaps/>
          <w:spacing w:val="-2"/>
          <w:szCs w:val="24"/>
        </w:rPr>
        <w:t>6</w:t>
      </w:r>
    </w:p>
    <w:p w14:paraId="6D4F979D" w14:textId="77777777" w:rsidR="00656A39" w:rsidRPr="00DB0B90" w:rsidRDefault="00656A39" w:rsidP="00656A39">
      <w:pPr>
        <w:tabs>
          <w:tab w:val="center" w:pos="3600"/>
          <w:tab w:val="right" w:pos="7200"/>
        </w:tabs>
        <w:autoSpaceDE w:val="0"/>
        <w:autoSpaceDN w:val="0"/>
        <w:adjustRightInd w:val="0"/>
        <w:ind w:right="-144"/>
        <w:jc w:val="both"/>
        <w:rPr>
          <w:rFonts w:ascii="Calibri" w:hAnsi="Calibri" w:cs="Calibri"/>
          <w:bCs/>
          <w:sz w:val="12"/>
          <w:szCs w:val="12"/>
        </w:rPr>
      </w:pPr>
    </w:p>
    <w:p w14:paraId="25B85C17" w14:textId="21FD8F0E" w:rsidR="00517DCF" w:rsidRPr="00DB0B90" w:rsidRDefault="00517DCF" w:rsidP="00517DCF">
      <w:pPr>
        <w:rPr>
          <w:rFonts w:asciiTheme="minorHAnsi" w:hAnsiTheme="minorHAnsi" w:cstheme="minorHAnsi"/>
        </w:rPr>
      </w:pPr>
      <w:r w:rsidRPr="00DB0B90">
        <w:rPr>
          <w:rFonts w:asciiTheme="minorHAnsi" w:hAnsiTheme="minorHAnsi" w:cstheme="minorHAnsi"/>
          <w:i/>
          <w:iCs/>
        </w:rPr>
        <w:t>Celebrant</w:t>
      </w:r>
      <w:r w:rsidRPr="00DB0B90">
        <w:rPr>
          <w:rFonts w:asciiTheme="minorHAnsi" w:hAnsiTheme="minorHAnsi" w:cstheme="minorHAnsi"/>
        </w:rPr>
        <w:tab/>
        <w:t>The Lord be with you.</w:t>
      </w:r>
    </w:p>
    <w:p w14:paraId="51B7AE29" w14:textId="273147B6" w:rsidR="00517DCF" w:rsidRPr="00DB0B90" w:rsidRDefault="00517DCF" w:rsidP="00517DCF">
      <w:pPr>
        <w:rPr>
          <w:rFonts w:asciiTheme="minorHAnsi" w:hAnsiTheme="minorHAnsi" w:cstheme="minorHAnsi"/>
          <w:b/>
          <w:bCs/>
        </w:rPr>
      </w:pPr>
      <w:r w:rsidRPr="00DB0B90">
        <w:rPr>
          <w:rFonts w:asciiTheme="minorHAnsi" w:hAnsiTheme="minorHAnsi" w:cstheme="minorHAnsi"/>
          <w:b/>
          <w:bCs/>
        </w:rPr>
        <w:t>People</w:t>
      </w:r>
      <w:r w:rsidRPr="00DB0B90">
        <w:rPr>
          <w:rFonts w:asciiTheme="minorHAnsi" w:hAnsiTheme="minorHAnsi" w:cstheme="minorHAnsi"/>
          <w:b/>
          <w:bCs/>
        </w:rPr>
        <w:tab/>
      </w:r>
      <w:r w:rsidRPr="00DB0B90">
        <w:rPr>
          <w:rFonts w:asciiTheme="minorHAnsi" w:hAnsiTheme="minorHAnsi" w:cstheme="minorHAnsi"/>
          <w:b/>
          <w:bCs/>
        </w:rPr>
        <w:tab/>
        <w:t>And also with you.</w:t>
      </w:r>
    </w:p>
    <w:p w14:paraId="2898D3E1" w14:textId="717856F3" w:rsidR="00517DCF" w:rsidRPr="00DB0B90" w:rsidRDefault="00517DCF" w:rsidP="00517DCF">
      <w:pPr>
        <w:rPr>
          <w:rFonts w:asciiTheme="minorHAnsi" w:hAnsiTheme="minorHAnsi" w:cstheme="minorHAnsi"/>
        </w:rPr>
      </w:pPr>
      <w:r w:rsidRPr="00DB0B90">
        <w:rPr>
          <w:rFonts w:asciiTheme="minorHAnsi" w:hAnsiTheme="minorHAnsi" w:cstheme="minorHAnsi"/>
          <w:i/>
          <w:iCs/>
        </w:rPr>
        <w:t>Celebrant</w:t>
      </w:r>
      <w:r w:rsidRPr="00DB0B90">
        <w:rPr>
          <w:rFonts w:asciiTheme="minorHAnsi" w:hAnsiTheme="minorHAnsi" w:cstheme="minorHAnsi"/>
          <w:i/>
          <w:iCs/>
        </w:rPr>
        <w:tab/>
      </w:r>
      <w:r w:rsidRPr="00DB0B90">
        <w:rPr>
          <w:rFonts w:asciiTheme="minorHAnsi" w:hAnsiTheme="minorHAnsi" w:cstheme="minorHAnsi"/>
        </w:rPr>
        <w:t>Let us pray.</w:t>
      </w:r>
    </w:p>
    <w:p w14:paraId="0AF8D375" w14:textId="77777777" w:rsidR="00517DCF" w:rsidRPr="00DB0B90" w:rsidRDefault="00517DCF" w:rsidP="007276D4">
      <w:pPr>
        <w:tabs>
          <w:tab w:val="center" w:pos="3600"/>
          <w:tab w:val="right" w:pos="7200"/>
        </w:tabs>
        <w:autoSpaceDE w:val="0"/>
        <w:autoSpaceDN w:val="0"/>
        <w:adjustRightInd w:val="0"/>
        <w:ind w:right="-144"/>
        <w:jc w:val="both"/>
        <w:rPr>
          <w:rFonts w:ascii="Calibri" w:hAnsi="Calibri" w:cs="Calibri"/>
          <w:bCs/>
          <w:sz w:val="12"/>
          <w:szCs w:val="12"/>
        </w:rPr>
      </w:pPr>
    </w:p>
    <w:p w14:paraId="631FAEAB" w14:textId="6A39D13C" w:rsidR="007276D4" w:rsidRPr="00DB0B90" w:rsidRDefault="007276D4" w:rsidP="007276D4">
      <w:pPr>
        <w:tabs>
          <w:tab w:val="center" w:pos="3600"/>
          <w:tab w:val="right" w:pos="7200"/>
        </w:tabs>
        <w:autoSpaceDE w:val="0"/>
        <w:autoSpaceDN w:val="0"/>
        <w:adjustRightInd w:val="0"/>
        <w:ind w:right="-144"/>
        <w:jc w:val="both"/>
        <w:rPr>
          <w:rFonts w:ascii="Calibri" w:hAnsi="Calibri" w:cs="Calibri"/>
          <w:i/>
          <w:iCs/>
          <w:smallCaps/>
          <w:spacing w:val="-2"/>
          <w:szCs w:val="24"/>
        </w:rPr>
      </w:pPr>
      <w:r w:rsidRPr="00DB0B90">
        <w:rPr>
          <w:rFonts w:ascii="Calibri" w:hAnsi="Calibri" w:cs="Calibri"/>
          <w:b/>
          <w:smallCaps/>
          <w:szCs w:val="24"/>
        </w:rPr>
        <w:t>The Collect of the Day</w:t>
      </w:r>
      <w:r w:rsidRPr="00DB0B90">
        <w:rPr>
          <w:rFonts w:ascii="Calibri" w:hAnsi="Calibri" w:cs="Calibri"/>
          <w:iCs/>
          <w:spacing w:val="-2"/>
          <w:szCs w:val="24"/>
        </w:rPr>
        <w:tab/>
      </w:r>
      <w:r w:rsidRPr="00DB0B90">
        <w:rPr>
          <w:rFonts w:ascii="Calibri" w:hAnsi="Calibri" w:cs="Calibri"/>
          <w:iCs/>
          <w:spacing w:val="-2"/>
          <w:szCs w:val="24"/>
        </w:rPr>
        <w:tab/>
      </w:r>
    </w:p>
    <w:p w14:paraId="51E2D5BB" w14:textId="77777777" w:rsidR="00F4238F" w:rsidRPr="00DB0B90" w:rsidRDefault="00F4238F" w:rsidP="00F4238F">
      <w:pPr>
        <w:jc w:val="both"/>
        <w:rPr>
          <w:rFonts w:asciiTheme="minorHAnsi" w:hAnsiTheme="minorHAnsi" w:cstheme="minorHAnsi"/>
          <w:b/>
          <w:szCs w:val="24"/>
        </w:rPr>
      </w:pPr>
      <w:r w:rsidRPr="00DB0B90">
        <w:rPr>
          <w:rFonts w:asciiTheme="minorHAnsi" w:hAnsiTheme="minorHAnsi" w:cstheme="minorHAnsi"/>
          <w:bCs/>
          <w:szCs w:val="24"/>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DB0B90">
        <w:rPr>
          <w:rFonts w:asciiTheme="minorHAnsi" w:hAnsiTheme="minorHAnsi" w:cstheme="minorHAnsi"/>
          <w:bCs/>
          <w:szCs w:val="24"/>
        </w:rPr>
        <w:t>for ever</w:t>
      </w:r>
      <w:proofErr w:type="spellEnd"/>
      <w:r w:rsidRPr="00DB0B90">
        <w:rPr>
          <w:rFonts w:asciiTheme="minorHAnsi" w:hAnsiTheme="minorHAnsi" w:cstheme="minorHAnsi"/>
          <w:bCs/>
          <w:szCs w:val="24"/>
        </w:rPr>
        <w:t>.</w:t>
      </w:r>
      <w:r w:rsidRPr="00DB0B90">
        <w:rPr>
          <w:rFonts w:asciiTheme="minorHAnsi" w:hAnsiTheme="minorHAnsi" w:cstheme="minorHAnsi"/>
          <w:b/>
          <w:szCs w:val="24"/>
        </w:rPr>
        <w:t xml:space="preserve">  Amen.</w:t>
      </w:r>
    </w:p>
    <w:p w14:paraId="5069B885" w14:textId="77777777" w:rsidR="007856E9" w:rsidRPr="00DB0B90" w:rsidRDefault="007856E9" w:rsidP="007856E9">
      <w:pPr>
        <w:tabs>
          <w:tab w:val="center" w:pos="3600"/>
          <w:tab w:val="right" w:pos="7200"/>
        </w:tabs>
        <w:autoSpaceDE w:val="0"/>
        <w:autoSpaceDN w:val="0"/>
        <w:adjustRightInd w:val="0"/>
        <w:rPr>
          <w:rFonts w:asciiTheme="minorHAnsi" w:hAnsiTheme="minorHAnsi" w:cstheme="minorHAnsi"/>
          <w:smallCaps/>
          <w:sz w:val="12"/>
          <w:szCs w:val="12"/>
        </w:rPr>
      </w:pPr>
    </w:p>
    <w:p w14:paraId="00F402BB" w14:textId="25577E66" w:rsidR="00F134E0" w:rsidRPr="00DB0B90" w:rsidRDefault="00F134E0" w:rsidP="00F134E0">
      <w:pPr>
        <w:widowControl w:val="0"/>
        <w:autoSpaceDE w:val="0"/>
        <w:autoSpaceDN w:val="0"/>
        <w:adjustRightInd w:val="0"/>
        <w:rPr>
          <w:rFonts w:ascii="Calibri" w:hAnsi="Calibri" w:cs="Calibri"/>
          <w:i/>
          <w:iCs/>
          <w:spacing w:val="-2"/>
          <w:szCs w:val="24"/>
        </w:rPr>
      </w:pPr>
      <w:r w:rsidRPr="00DB0B90">
        <w:rPr>
          <w:rFonts w:ascii="Calibri" w:hAnsi="Calibri" w:cs="Calibri"/>
          <w:b/>
          <w:smallCaps/>
          <w:szCs w:val="24"/>
        </w:rPr>
        <w:t>The Lessons,</w:t>
      </w:r>
      <w:r w:rsidRPr="00DB0B90">
        <w:rPr>
          <w:rFonts w:ascii="Calibri" w:hAnsi="Calibri" w:cs="Calibri"/>
          <w:b/>
          <w:szCs w:val="24"/>
        </w:rPr>
        <w:t xml:space="preserve"> </w:t>
      </w:r>
      <w:r w:rsidRPr="00DB0B90">
        <w:rPr>
          <w:rFonts w:ascii="Calibri" w:hAnsi="Calibri" w:cs="Calibri"/>
          <w:i/>
          <w:szCs w:val="24"/>
        </w:rPr>
        <w:t>t</w:t>
      </w:r>
      <w:r w:rsidRPr="00DB0B90">
        <w:rPr>
          <w:rFonts w:ascii="Calibri" w:hAnsi="Calibri" w:cs="Calibri"/>
          <w:i/>
          <w:iCs/>
          <w:spacing w:val="-2"/>
          <w:szCs w:val="24"/>
        </w:rPr>
        <w:t>he People sit</w:t>
      </w:r>
    </w:p>
    <w:p w14:paraId="5831EF46" w14:textId="77777777" w:rsidR="00450D1C" w:rsidRPr="00DB0B90" w:rsidRDefault="00450D1C" w:rsidP="00450D1C">
      <w:pPr>
        <w:widowControl w:val="0"/>
        <w:autoSpaceDE w:val="0"/>
        <w:autoSpaceDN w:val="0"/>
        <w:adjustRightInd w:val="0"/>
        <w:jc w:val="both"/>
        <w:rPr>
          <w:rFonts w:asciiTheme="minorHAnsi" w:hAnsiTheme="minorHAnsi" w:cstheme="minorHAnsi"/>
          <w:sz w:val="12"/>
          <w:szCs w:val="12"/>
        </w:rPr>
      </w:pPr>
      <w:bookmarkStart w:id="2" w:name="_Hlk514226691"/>
      <w:bookmarkStart w:id="3" w:name="_Hlk480531994"/>
    </w:p>
    <w:p w14:paraId="1952FFAF" w14:textId="7C45CABB" w:rsidR="00403320" w:rsidRPr="00DB0B90" w:rsidRDefault="00403320" w:rsidP="00403320">
      <w:pPr>
        <w:tabs>
          <w:tab w:val="center" w:pos="3600"/>
          <w:tab w:val="right" w:pos="7200"/>
        </w:tabs>
        <w:autoSpaceDE w:val="0"/>
        <w:autoSpaceDN w:val="0"/>
        <w:adjustRightInd w:val="0"/>
        <w:spacing w:line="276" w:lineRule="auto"/>
        <w:ind w:right="-144"/>
        <w:jc w:val="both"/>
        <w:rPr>
          <w:rFonts w:ascii="Calibri" w:hAnsi="Calibri" w:cs="Calibri"/>
          <w:i/>
          <w:iCs/>
          <w:spacing w:val="-2"/>
          <w:szCs w:val="24"/>
        </w:rPr>
      </w:pPr>
      <w:bookmarkStart w:id="4" w:name="_Hlk10189759"/>
      <w:bookmarkStart w:id="5" w:name="_Hlk75251115"/>
      <w:bookmarkStart w:id="6" w:name="_Hlk82080925"/>
      <w:bookmarkEnd w:id="2"/>
      <w:bookmarkEnd w:id="3"/>
      <w:r w:rsidRPr="00DB0B90">
        <w:rPr>
          <w:rFonts w:ascii="Calibri" w:hAnsi="Calibri" w:cs="Calibri"/>
          <w:b/>
          <w:bCs/>
          <w:szCs w:val="24"/>
        </w:rPr>
        <w:t>A Reading from the First Book of Isaiah</w:t>
      </w:r>
      <w:r w:rsidRPr="00DB0B90">
        <w:rPr>
          <w:rFonts w:ascii="Calibri" w:hAnsi="Calibri" w:cs="Calibri"/>
          <w:iCs/>
          <w:spacing w:val="-2"/>
          <w:szCs w:val="24"/>
        </w:rPr>
        <w:tab/>
        <w:t>[2:  1 – 5</w:t>
      </w:r>
      <w:r w:rsidRPr="00DB0B90">
        <w:rPr>
          <w:rFonts w:ascii="Calibri" w:hAnsi="Calibri" w:cs="Calibri"/>
          <w:szCs w:val="24"/>
        </w:rPr>
        <w:t>]</w:t>
      </w:r>
    </w:p>
    <w:bookmarkEnd w:id="4"/>
    <w:p w14:paraId="6566DD43" w14:textId="77777777" w:rsidR="00266FD6" w:rsidRPr="00DB0B90" w:rsidRDefault="00266FD6" w:rsidP="00266FD6">
      <w:pPr>
        <w:rPr>
          <w:rFonts w:asciiTheme="minorHAnsi" w:hAnsiTheme="minorHAnsi" w:cstheme="minorHAnsi"/>
          <w:sz w:val="12"/>
          <w:szCs w:val="12"/>
        </w:rPr>
      </w:pPr>
    </w:p>
    <w:p w14:paraId="32610AD9" w14:textId="77777777" w:rsidR="00656A39" w:rsidRPr="00DB0B90" w:rsidRDefault="00656A39">
      <w:pPr>
        <w:rPr>
          <w:rFonts w:asciiTheme="minorHAnsi" w:hAnsiTheme="minorHAnsi" w:cstheme="minorHAnsi"/>
          <w:b/>
          <w:bCs/>
          <w:szCs w:val="24"/>
        </w:rPr>
      </w:pPr>
      <w:bookmarkStart w:id="7" w:name="_Hlk84506668"/>
      <w:bookmarkEnd w:id="5"/>
      <w:bookmarkEnd w:id="6"/>
      <w:r w:rsidRPr="00DB0B90">
        <w:rPr>
          <w:rFonts w:asciiTheme="minorHAnsi" w:hAnsiTheme="minorHAnsi" w:cstheme="minorHAnsi"/>
          <w:b/>
          <w:bCs/>
          <w:szCs w:val="24"/>
        </w:rPr>
        <w:br w:type="page"/>
      </w:r>
    </w:p>
    <w:p w14:paraId="56275028" w14:textId="77777777" w:rsidR="00403320" w:rsidRPr="00DB0B90" w:rsidRDefault="00403320" w:rsidP="00403320">
      <w:pPr>
        <w:tabs>
          <w:tab w:val="center" w:pos="3600"/>
          <w:tab w:val="right" w:pos="7200"/>
        </w:tabs>
        <w:autoSpaceDE w:val="0"/>
        <w:autoSpaceDN w:val="0"/>
        <w:adjustRightInd w:val="0"/>
        <w:spacing w:line="276" w:lineRule="auto"/>
        <w:ind w:right="-144"/>
        <w:rPr>
          <w:rFonts w:ascii="Calibri" w:hAnsi="Calibri" w:cs="Calibri"/>
          <w:spacing w:val="-2"/>
          <w:szCs w:val="24"/>
        </w:rPr>
      </w:pPr>
      <w:bookmarkStart w:id="8" w:name="_Hlk10189773"/>
      <w:r w:rsidRPr="00DB0B90">
        <w:rPr>
          <w:rFonts w:ascii="Calibri" w:hAnsi="Calibri" w:cs="Calibri"/>
          <w:b/>
          <w:iCs/>
          <w:spacing w:val="-2"/>
          <w:szCs w:val="24"/>
        </w:rPr>
        <w:lastRenderedPageBreak/>
        <w:t>Psalm 122</w:t>
      </w:r>
      <w:r w:rsidRPr="00DB0B90">
        <w:rPr>
          <w:rFonts w:ascii="Calibri" w:hAnsi="Calibri" w:cs="Calibri"/>
          <w:iCs/>
          <w:spacing w:val="-2"/>
          <w:szCs w:val="24"/>
        </w:rPr>
        <w:tab/>
      </w:r>
      <w:proofErr w:type="spellStart"/>
      <w:r w:rsidRPr="00DB0B90">
        <w:rPr>
          <w:rFonts w:ascii="Calibri" w:hAnsi="Calibri" w:cs="Calibri"/>
          <w:i/>
          <w:iCs/>
          <w:szCs w:val="24"/>
        </w:rPr>
        <w:t>Lætaus</w:t>
      </w:r>
      <w:proofErr w:type="spellEnd"/>
      <w:r w:rsidRPr="00DB0B90">
        <w:rPr>
          <w:rFonts w:ascii="Calibri" w:hAnsi="Calibri" w:cs="Calibri"/>
          <w:i/>
          <w:iCs/>
          <w:szCs w:val="24"/>
        </w:rPr>
        <w:t xml:space="preserve"> sum</w:t>
      </w:r>
      <w:r w:rsidRPr="00DB0B90">
        <w:rPr>
          <w:rFonts w:ascii="Calibri" w:hAnsi="Calibri" w:cs="Calibri"/>
          <w:iCs/>
          <w:spacing w:val="-2"/>
          <w:szCs w:val="24"/>
        </w:rPr>
        <w:tab/>
        <w:t>BCP p. 779</w:t>
      </w:r>
    </w:p>
    <w:bookmarkEnd w:id="8"/>
    <w:p w14:paraId="62824BF9" w14:textId="77777777" w:rsidR="00F822F3" w:rsidRPr="00DB0B90" w:rsidRDefault="00F822F3" w:rsidP="00F822F3">
      <w:pPr>
        <w:autoSpaceDE w:val="0"/>
        <w:autoSpaceDN w:val="0"/>
        <w:adjustRightInd w:val="0"/>
        <w:spacing w:line="276" w:lineRule="auto"/>
        <w:rPr>
          <w:rFonts w:asciiTheme="minorHAnsi" w:hAnsiTheme="minorHAnsi" w:cstheme="minorHAnsi"/>
          <w:i/>
          <w:szCs w:val="24"/>
        </w:rPr>
      </w:pPr>
      <w:r w:rsidRPr="00DB0B90">
        <w:rPr>
          <w:rFonts w:asciiTheme="minorHAnsi" w:hAnsiTheme="minorHAnsi" w:cstheme="minorHAnsi"/>
          <w:i/>
          <w:szCs w:val="24"/>
        </w:rPr>
        <w:t>The Cantor sings the refrain initially and the People join when invited</w:t>
      </w:r>
    </w:p>
    <w:p w14:paraId="0FA2582E" w14:textId="18FE9272" w:rsidR="004F73E6" w:rsidRPr="00DB0B90" w:rsidRDefault="007B0813" w:rsidP="00F822F3">
      <w:pPr>
        <w:autoSpaceDE w:val="0"/>
        <w:autoSpaceDN w:val="0"/>
        <w:adjustRightInd w:val="0"/>
        <w:rPr>
          <w:noProof/>
        </w:rPr>
      </w:pPr>
      <w:r w:rsidRPr="00DB0B90">
        <w:rPr>
          <w:noProof/>
        </w:rPr>
        <w:drawing>
          <wp:inline distT="0" distB="0" distL="0" distR="0" wp14:anchorId="71ABB9FF" wp14:editId="7EC9EEFC">
            <wp:extent cx="4572000" cy="7372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737235"/>
                    </a:xfrm>
                    <a:prstGeom prst="rect">
                      <a:avLst/>
                    </a:prstGeom>
                    <a:noFill/>
                    <a:ln>
                      <a:noFill/>
                    </a:ln>
                  </pic:spPr>
                </pic:pic>
              </a:graphicData>
            </a:graphic>
          </wp:inline>
        </w:drawing>
      </w:r>
    </w:p>
    <w:p w14:paraId="2DAE288F" w14:textId="296BCEA6" w:rsidR="0006624F" w:rsidRPr="00DB0B90" w:rsidRDefault="0006624F" w:rsidP="003C344B">
      <w:pPr>
        <w:rPr>
          <w:rFonts w:asciiTheme="minorHAnsi" w:hAnsiTheme="minorHAnsi" w:cstheme="minorHAnsi"/>
          <w:sz w:val="12"/>
          <w:szCs w:val="12"/>
        </w:rPr>
      </w:pPr>
      <w:bookmarkStart w:id="9" w:name="_Hlk75251134"/>
      <w:bookmarkStart w:id="10" w:name="_Hlk514226768"/>
      <w:bookmarkStart w:id="11" w:name="_Hlk72759537"/>
      <w:bookmarkEnd w:id="7"/>
    </w:p>
    <w:p w14:paraId="4A77530F" w14:textId="60C11660" w:rsidR="00403320" w:rsidRPr="00DB0B90" w:rsidRDefault="00403320" w:rsidP="00403320">
      <w:pPr>
        <w:tabs>
          <w:tab w:val="center" w:pos="3600"/>
          <w:tab w:val="right" w:pos="7200"/>
        </w:tabs>
        <w:autoSpaceDE w:val="0"/>
        <w:autoSpaceDN w:val="0"/>
        <w:adjustRightInd w:val="0"/>
        <w:spacing w:line="276" w:lineRule="auto"/>
        <w:ind w:right="-144"/>
        <w:jc w:val="both"/>
        <w:rPr>
          <w:rFonts w:ascii="Calibri" w:hAnsi="Calibri" w:cs="Calibri"/>
          <w:spacing w:val="-2"/>
          <w:szCs w:val="24"/>
        </w:rPr>
      </w:pPr>
      <w:bookmarkStart w:id="12" w:name="_Hlk75251180"/>
      <w:bookmarkEnd w:id="9"/>
      <w:bookmarkEnd w:id="10"/>
      <w:bookmarkEnd w:id="11"/>
      <w:r w:rsidRPr="00DB0B90">
        <w:rPr>
          <w:rFonts w:ascii="Calibri" w:hAnsi="Calibri" w:cs="Calibri"/>
          <w:b/>
          <w:bCs/>
          <w:szCs w:val="24"/>
        </w:rPr>
        <w:t>A Reading from the Letter of Paul to the Romans</w:t>
      </w:r>
      <w:r w:rsidRPr="00DB0B90">
        <w:rPr>
          <w:rFonts w:ascii="Calibri" w:hAnsi="Calibri" w:cs="Calibri"/>
          <w:iCs/>
          <w:spacing w:val="-2"/>
          <w:szCs w:val="24"/>
        </w:rPr>
        <w:tab/>
        <w:t>[13:  11 – 14;</w:t>
      </w:r>
      <w:r w:rsidRPr="00DB0B90">
        <w:rPr>
          <w:rFonts w:ascii="Calibri" w:hAnsi="Calibri" w:cs="Calibri"/>
          <w:szCs w:val="24"/>
        </w:rPr>
        <w:t>]</w:t>
      </w:r>
    </w:p>
    <w:bookmarkEnd w:id="12"/>
    <w:p w14:paraId="5A101030" w14:textId="77777777" w:rsidR="00F344F0" w:rsidRPr="00DB0B90" w:rsidRDefault="00F344F0" w:rsidP="00F344F0">
      <w:pPr>
        <w:tabs>
          <w:tab w:val="left" w:pos="840"/>
        </w:tabs>
        <w:autoSpaceDE w:val="0"/>
        <w:autoSpaceDN w:val="0"/>
        <w:adjustRightInd w:val="0"/>
        <w:rPr>
          <w:rFonts w:ascii="Calibri" w:hAnsi="Calibri" w:cs="Calibri"/>
          <w:sz w:val="12"/>
          <w:szCs w:val="12"/>
        </w:rPr>
      </w:pPr>
    </w:p>
    <w:p w14:paraId="1BB743B5" w14:textId="7EB47DF3" w:rsidR="006E3078" w:rsidRPr="00DB0B90" w:rsidRDefault="006E3078" w:rsidP="006E3078">
      <w:pPr>
        <w:tabs>
          <w:tab w:val="center" w:pos="3600"/>
          <w:tab w:val="right" w:pos="7200"/>
        </w:tabs>
        <w:autoSpaceDE w:val="0"/>
        <w:autoSpaceDN w:val="0"/>
        <w:adjustRightInd w:val="0"/>
        <w:ind w:right="-144"/>
        <w:rPr>
          <w:rFonts w:asciiTheme="minorHAnsi" w:hAnsiTheme="minorHAnsi" w:cstheme="minorHAnsi"/>
          <w:iCs/>
          <w:smallCaps/>
          <w:spacing w:val="-2"/>
          <w:szCs w:val="24"/>
        </w:rPr>
      </w:pPr>
      <w:r w:rsidRPr="00DB0B90">
        <w:rPr>
          <w:rFonts w:asciiTheme="minorHAnsi" w:hAnsiTheme="minorHAnsi" w:cstheme="minorHAnsi"/>
          <w:b/>
          <w:iCs/>
          <w:spacing w:val="-2"/>
          <w:szCs w:val="24"/>
        </w:rPr>
        <w:t>Hymn 56</w:t>
      </w:r>
      <w:r w:rsidR="007E0AC3" w:rsidRPr="00DB0B90">
        <w:rPr>
          <w:rFonts w:asciiTheme="minorHAnsi" w:hAnsiTheme="minorHAnsi" w:cstheme="minorHAnsi"/>
          <w:b/>
          <w:iCs/>
          <w:spacing w:val="-2"/>
          <w:szCs w:val="24"/>
        </w:rPr>
        <w:t xml:space="preserve"> </w:t>
      </w:r>
      <w:r w:rsidR="007E0AC3" w:rsidRPr="00DB0B90">
        <w:rPr>
          <w:rFonts w:asciiTheme="minorHAnsi" w:hAnsiTheme="minorHAnsi" w:cstheme="minorHAnsi"/>
          <w:bCs/>
          <w:iCs/>
          <w:spacing w:val="-2"/>
          <w:szCs w:val="24"/>
        </w:rPr>
        <w:t>(St. 1 – 3)</w:t>
      </w:r>
      <w:r w:rsidRPr="00DB0B90">
        <w:rPr>
          <w:rFonts w:asciiTheme="minorHAnsi" w:hAnsiTheme="minorHAnsi" w:cstheme="minorHAnsi"/>
          <w:iCs/>
          <w:spacing w:val="-2"/>
          <w:szCs w:val="24"/>
        </w:rPr>
        <w:tab/>
      </w:r>
      <w:r w:rsidRPr="00DB0B90">
        <w:rPr>
          <w:rFonts w:asciiTheme="minorHAnsi" w:hAnsiTheme="minorHAnsi" w:cstheme="minorHAnsi"/>
          <w:i/>
          <w:iCs/>
          <w:spacing w:val="-2"/>
          <w:szCs w:val="24"/>
        </w:rPr>
        <w:t>O come, O come, Emmanuel</w:t>
      </w:r>
      <w:r w:rsidRPr="00DB0B90">
        <w:rPr>
          <w:rFonts w:asciiTheme="minorHAnsi" w:hAnsiTheme="minorHAnsi" w:cstheme="minorHAnsi"/>
          <w:iCs/>
          <w:spacing w:val="-2"/>
          <w:szCs w:val="24"/>
        </w:rPr>
        <w:tab/>
      </w:r>
      <w:proofErr w:type="spellStart"/>
      <w:r w:rsidRPr="00DB0B90">
        <w:rPr>
          <w:rFonts w:asciiTheme="minorHAnsi" w:hAnsiTheme="minorHAnsi" w:cstheme="minorHAnsi"/>
          <w:iCs/>
          <w:smallCaps/>
          <w:spacing w:val="-2"/>
          <w:szCs w:val="24"/>
        </w:rPr>
        <w:t>Veni</w:t>
      </w:r>
      <w:proofErr w:type="spellEnd"/>
      <w:r w:rsidRPr="00DB0B90">
        <w:rPr>
          <w:rFonts w:asciiTheme="minorHAnsi" w:hAnsiTheme="minorHAnsi" w:cstheme="minorHAnsi"/>
          <w:iCs/>
          <w:smallCaps/>
          <w:spacing w:val="-2"/>
          <w:szCs w:val="24"/>
        </w:rPr>
        <w:t xml:space="preserve">, </w:t>
      </w:r>
      <w:proofErr w:type="spellStart"/>
      <w:r w:rsidRPr="00DB0B90">
        <w:rPr>
          <w:rFonts w:asciiTheme="minorHAnsi" w:hAnsiTheme="minorHAnsi" w:cstheme="minorHAnsi"/>
          <w:iCs/>
          <w:smallCaps/>
          <w:spacing w:val="-2"/>
          <w:szCs w:val="24"/>
        </w:rPr>
        <w:t>veni</w:t>
      </w:r>
      <w:proofErr w:type="spellEnd"/>
      <w:r w:rsidRPr="00DB0B90">
        <w:rPr>
          <w:rFonts w:asciiTheme="minorHAnsi" w:hAnsiTheme="minorHAnsi" w:cstheme="minorHAnsi"/>
          <w:iCs/>
          <w:smallCaps/>
          <w:spacing w:val="-2"/>
          <w:szCs w:val="24"/>
        </w:rPr>
        <w:t>, Emmanuel</w:t>
      </w:r>
    </w:p>
    <w:p w14:paraId="1D72C3F0" w14:textId="77777777" w:rsidR="00EA5625" w:rsidRPr="00DB0B90" w:rsidRDefault="00EA5625" w:rsidP="00985B1A">
      <w:pPr>
        <w:tabs>
          <w:tab w:val="left" w:pos="840"/>
        </w:tabs>
        <w:autoSpaceDE w:val="0"/>
        <w:autoSpaceDN w:val="0"/>
        <w:adjustRightInd w:val="0"/>
        <w:rPr>
          <w:rFonts w:ascii="Calibri" w:hAnsi="Calibri" w:cs="Calibri"/>
          <w:sz w:val="12"/>
          <w:szCs w:val="12"/>
        </w:rPr>
      </w:pPr>
    </w:p>
    <w:p w14:paraId="35F34749" w14:textId="630C79BC" w:rsidR="007B0813" w:rsidRPr="00DB0B90" w:rsidRDefault="007B0813" w:rsidP="007B0813">
      <w:pPr>
        <w:tabs>
          <w:tab w:val="center" w:pos="3600"/>
          <w:tab w:val="right" w:pos="7200"/>
        </w:tabs>
        <w:autoSpaceDE w:val="0"/>
        <w:autoSpaceDN w:val="0"/>
        <w:adjustRightInd w:val="0"/>
        <w:spacing w:line="276" w:lineRule="auto"/>
        <w:ind w:right="-144"/>
        <w:jc w:val="both"/>
        <w:rPr>
          <w:rFonts w:ascii="Calibri" w:hAnsi="Calibri" w:cs="Calibri"/>
          <w:spacing w:val="-2"/>
          <w:szCs w:val="24"/>
        </w:rPr>
      </w:pPr>
      <w:bookmarkStart w:id="13" w:name="_Hlk514226795"/>
      <w:bookmarkStart w:id="14" w:name="_Hlk10189800"/>
      <w:bookmarkStart w:id="15" w:name="_Hlk480960937"/>
      <w:bookmarkStart w:id="16" w:name="_Hlk72759127"/>
      <w:r w:rsidRPr="00DB0B90">
        <w:rPr>
          <w:rFonts w:ascii="Calibri" w:hAnsi="Calibri" w:cs="Calibri"/>
          <w:b/>
          <w:bCs/>
          <w:szCs w:val="24"/>
        </w:rPr>
        <w:t>The Holy Gospel</w:t>
      </w:r>
      <w:r w:rsidRPr="00DB0B90">
        <w:rPr>
          <w:rFonts w:ascii="Calibri" w:hAnsi="Calibri" w:cs="Calibri"/>
          <w:b/>
          <w:bCs/>
          <w:szCs w:val="24"/>
        </w:rPr>
        <w:tab/>
      </w:r>
      <w:r w:rsidRPr="00DB0B90">
        <w:rPr>
          <w:rFonts w:ascii="Calibri" w:hAnsi="Calibri" w:cs="Calibri"/>
          <w:iCs/>
          <w:spacing w:val="-2"/>
          <w:szCs w:val="24"/>
        </w:rPr>
        <w:tab/>
        <w:t>[</w:t>
      </w:r>
      <w:r w:rsidRPr="00DB0B90">
        <w:rPr>
          <w:rFonts w:ascii="Calibri" w:hAnsi="Calibri" w:cs="Calibri"/>
          <w:szCs w:val="24"/>
        </w:rPr>
        <w:t>Matthew 24:  36 – 44</w:t>
      </w:r>
      <w:r w:rsidRPr="00DB0B90">
        <w:rPr>
          <w:rFonts w:ascii="Calibri" w:hAnsi="Calibri" w:cs="Calibri"/>
          <w:iCs/>
          <w:spacing w:val="-2"/>
          <w:szCs w:val="24"/>
        </w:rPr>
        <w:t>;</w:t>
      </w:r>
      <w:r w:rsidRPr="00DB0B90">
        <w:rPr>
          <w:rFonts w:ascii="Calibri" w:hAnsi="Calibri" w:cs="Calibri"/>
          <w:szCs w:val="24"/>
        </w:rPr>
        <w:t>]</w:t>
      </w:r>
    </w:p>
    <w:bookmarkEnd w:id="13"/>
    <w:bookmarkEnd w:id="14"/>
    <w:p w14:paraId="27B8149A" w14:textId="77777777" w:rsidR="00501F85" w:rsidRPr="00DB0B90" w:rsidRDefault="00501F85" w:rsidP="00AD37A3">
      <w:pPr>
        <w:tabs>
          <w:tab w:val="left" w:pos="840"/>
        </w:tabs>
        <w:autoSpaceDE w:val="0"/>
        <w:autoSpaceDN w:val="0"/>
        <w:adjustRightInd w:val="0"/>
        <w:rPr>
          <w:rFonts w:ascii="Calibri" w:hAnsi="Calibri" w:cs="Calibri"/>
          <w:sz w:val="12"/>
          <w:szCs w:val="12"/>
        </w:rPr>
      </w:pPr>
    </w:p>
    <w:p w14:paraId="7196E1E6" w14:textId="5672C8FA" w:rsidR="00054562" w:rsidRPr="00DB0B90" w:rsidRDefault="00054562" w:rsidP="00054562">
      <w:pPr>
        <w:widowControl w:val="0"/>
        <w:tabs>
          <w:tab w:val="right" w:pos="7200"/>
        </w:tabs>
        <w:autoSpaceDE w:val="0"/>
        <w:autoSpaceDN w:val="0"/>
        <w:adjustRightInd w:val="0"/>
        <w:rPr>
          <w:rFonts w:ascii="Calibri" w:hAnsi="Calibri" w:cs="Calibri"/>
          <w:szCs w:val="24"/>
        </w:rPr>
      </w:pPr>
      <w:r w:rsidRPr="00DB0B90">
        <w:rPr>
          <w:rFonts w:ascii="Calibri" w:hAnsi="Calibri" w:cs="Calibri"/>
          <w:b/>
          <w:smallCaps/>
          <w:szCs w:val="24"/>
        </w:rPr>
        <w:t>The Homily</w:t>
      </w:r>
      <w:r w:rsidRPr="00DB0B90">
        <w:rPr>
          <w:rFonts w:ascii="Calibri" w:hAnsi="Calibri" w:cs="Calibri"/>
          <w:b/>
          <w:szCs w:val="24"/>
        </w:rPr>
        <w:tab/>
      </w:r>
      <w:bookmarkStart w:id="17" w:name="_Hlk88551020"/>
      <w:r w:rsidR="00F344F0" w:rsidRPr="00DB0B90">
        <w:rPr>
          <w:rFonts w:ascii="Calibri" w:hAnsi="Calibri" w:cs="Calibri"/>
          <w:szCs w:val="24"/>
        </w:rPr>
        <w:t xml:space="preserve">The Rev. </w:t>
      </w:r>
      <w:bookmarkEnd w:id="17"/>
      <w:r w:rsidR="001F7422" w:rsidRPr="00DB0B90">
        <w:rPr>
          <w:rFonts w:ascii="Calibri" w:hAnsi="Calibri" w:cs="Calibri"/>
          <w:szCs w:val="24"/>
        </w:rPr>
        <w:t>Jean Davis</w:t>
      </w:r>
    </w:p>
    <w:bookmarkEnd w:id="15"/>
    <w:bookmarkEnd w:id="16"/>
    <w:p w14:paraId="7A74BEE9" w14:textId="77777777" w:rsidR="002F145C" w:rsidRPr="00DB0B90" w:rsidRDefault="002F145C" w:rsidP="002F145C">
      <w:pPr>
        <w:rPr>
          <w:rFonts w:ascii="Calibri" w:hAnsi="Calibri" w:cs="Calibri"/>
          <w:i/>
          <w:szCs w:val="24"/>
        </w:rPr>
      </w:pPr>
      <w:r w:rsidRPr="00DB0B90">
        <w:rPr>
          <w:rFonts w:ascii="Calibri" w:hAnsi="Calibri" w:cs="Calibri"/>
          <w:i/>
          <w:szCs w:val="24"/>
        </w:rPr>
        <w:t>After the Homily, a period of silent reflection is kept.</w:t>
      </w:r>
    </w:p>
    <w:p w14:paraId="49BF2C1F" w14:textId="77777777" w:rsidR="00EE0724" w:rsidRPr="00DB0B90" w:rsidRDefault="00EE0724" w:rsidP="00EE0724">
      <w:pPr>
        <w:widowControl w:val="0"/>
        <w:autoSpaceDE w:val="0"/>
        <w:autoSpaceDN w:val="0"/>
        <w:adjustRightInd w:val="0"/>
        <w:jc w:val="both"/>
        <w:rPr>
          <w:rFonts w:asciiTheme="minorHAnsi" w:hAnsiTheme="minorHAnsi" w:cstheme="minorHAnsi"/>
          <w:sz w:val="12"/>
          <w:szCs w:val="12"/>
        </w:rPr>
      </w:pPr>
    </w:p>
    <w:p w14:paraId="588765D7" w14:textId="3D26B9F3" w:rsidR="0061109B" w:rsidRPr="00DB0B90" w:rsidRDefault="0061109B" w:rsidP="0061109B">
      <w:pPr>
        <w:tabs>
          <w:tab w:val="center" w:pos="3600"/>
          <w:tab w:val="right" w:pos="7200"/>
        </w:tabs>
        <w:autoSpaceDE w:val="0"/>
        <w:autoSpaceDN w:val="0"/>
        <w:adjustRightInd w:val="0"/>
        <w:ind w:right="-144"/>
        <w:rPr>
          <w:rFonts w:asciiTheme="minorHAnsi" w:hAnsiTheme="minorHAnsi" w:cstheme="minorHAnsi"/>
          <w:i/>
          <w:iCs/>
          <w:smallCaps/>
          <w:spacing w:val="-2"/>
          <w:szCs w:val="24"/>
        </w:rPr>
      </w:pPr>
      <w:r w:rsidRPr="00DB0B90">
        <w:rPr>
          <w:rFonts w:asciiTheme="minorHAnsi" w:hAnsiTheme="minorHAnsi" w:cstheme="minorHAnsi"/>
          <w:b/>
          <w:bCs/>
          <w:smallCaps/>
          <w:spacing w:val="-2"/>
          <w:szCs w:val="24"/>
        </w:rPr>
        <w:t>The Nicene Creed,</w:t>
      </w:r>
      <w:r w:rsidRPr="00DB0B90">
        <w:rPr>
          <w:rFonts w:asciiTheme="minorHAnsi" w:hAnsiTheme="minorHAnsi" w:cstheme="minorHAnsi"/>
          <w:b/>
          <w:bCs/>
          <w:spacing w:val="-2"/>
          <w:szCs w:val="24"/>
        </w:rPr>
        <w:t xml:space="preserve"> </w:t>
      </w:r>
      <w:r w:rsidRPr="00DB0B90">
        <w:rPr>
          <w:rFonts w:asciiTheme="minorHAnsi" w:hAnsiTheme="minorHAnsi" w:cstheme="minorHAnsi"/>
          <w:bCs/>
          <w:i/>
          <w:spacing w:val="-2"/>
          <w:szCs w:val="24"/>
        </w:rPr>
        <w:t>standing</w:t>
      </w:r>
      <w:r w:rsidRPr="00DB0B90">
        <w:rPr>
          <w:rFonts w:asciiTheme="minorHAnsi" w:hAnsiTheme="minorHAnsi" w:cstheme="minorHAnsi"/>
          <w:iCs/>
          <w:spacing w:val="-2"/>
          <w:szCs w:val="24"/>
        </w:rPr>
        <w:tab/>
      </w:r>
      <w:r w:rsidRPr="00DB0B90">
        <w:rPr>
          <w:rFonts w:asciiTheme="minorHAnsi" w:hAnsiTheme="minorHAnsi" w:cstheme="minorHAnsi"/>
          <w:iCs/>
          <w:spacing w:val="-2"/>
          <w:szCs w:val="24"/>
        </w:rPr>
        <w:tab/>
        <w:t>BCP p. 358</w:t>
      </w:r>
    </w:p>
    <w:p w14:paraId="75FAAAE9" w14:textId="77777777" w:rsidR="008D3764" w:rsidRPr="00DB0B90" w:rsidRDefault="008D3764" w:rsidP="008D3764">
      <w:pPr>
        <w:tabs>
          <w:tab w:val="left" w:pos="360"/>
          <w:tab w:val="left" w:pos="720"/>
          <w:tab w:val="left" w:pos="1080"/>
        </w:tabs>
        <w:autoSpaceDE w:val="0"/>
        <w:autoSpaceDN w:val="0"/>
        <w:adjustRightInd w:val="0"/>
        <w:jc w:val="both"/>
        <w:rPr>
          <w:rFonts w:asciiTheme="minorHAnsi" w:hAnsiTheme="minorHAnsi" w:cstheme="minorHAnsi"/>
          <w:b/>
          <w:bCs/>
          <w:sz w:val="12"/>
          <w:szCs w:val="12"/>
        </w:rPr>
      </w:pPr>
    </w:p>
    <w:p w14:paraId="2B01AED1" w14:textId="113D448D" w:rsidR="008261FC" w:rsidRPr="00DB0B90" w:rsidRDefault="008261FC" w:rsidP="008261FC">
      <w:pPr>
        <w:tabs>
          <w:tab w:val="center" w:pos="3600"/>
          <w:tab w:val="right" w:pos="7200"/>
        </w:tabs>
        <w:autoSpaceDE w:val="0"/>
        <w:autoSpaceDN w:val="0"/>
        <w:adjustRightInd w:val="0"/>
        <w:ind w:right="-144"/>
        <w:jc w:val="both"/>
        <w:rPr>
          <w:rFonts w:asciiTheme="minorHAnsi" w:hAnsiTheme="minorHAnsi" w:cstheme="minorHAnsi"/>
          <w:bCs/>
          <w:smallCaps/>
          <w:spacing w:val="-2"/>
          <w:szCs w:val="24"/>
        </w:rPr>
      </w:pPr>
      <w:r w:rsidRPr="00DB0B90">
        <w:rPr>
          <w:rFonts w:asciiTheme="minorHAnsi" w:hAnsiTheme="minorHAnsi" w:cstheme="minorHAnsi"/>
          <w:b/>
          <w:smallCaps/>
          <w:szCs w:val="24"/>
        </w:rPr>
        <w:t>Prayers of the People</w:t>
      </w:r>
      <w:r w:rsidRPr="00DB0B90">
        <w:rPr>
          <w:rFonts w:asciiTheme="minorHAnsi" w:hAnsiTheme="minorHAnsi" w:cstheme="minorHAnsi"/>
          <w:iCs/>
          <w:spacing w:val="-2"/>
          <w:szCs w:val="24"/>
        </w:rPr>
        <w:tab/>
      </w:r>
      <w:r w:rsidRPr="00DB0B90">
        <w:rPr>
          <w:rFonts w:asciiTheme="minorHAnsi" w:hAnsiTheme="minorHAnsi" w:cstheme="minorHAnsi"/>
          <w:iCs/>
          <w:spacing w:val="-2"/>
          <w:szCs w:val="24"/>
        </w:rPr>
        <w:tab/>
      </w:r>
    </w:p>
    <w:p w14:paraId="7024189F" w14:textId="77777777" w:rsidR="007B0813" w:rsidRPr="00DB0B90" w:rsidRDefault="007B0813" w:rsidP="007B0813">
      <w:pPr>
        <w:spacing w:line="276" w:lineRule="auto"/>
        <w:rPr>
          <w:rFonts w:ascii="Calibri" w:hAnsi="Calibri" w:cs="Calibri"/>
          <w:szCs w:val="24"/>
        </w:rPr>
      </w:pPr>
      <w:r w:rsidRPr="00DB0B90">
        <w:rPr>
          <w:rFonts w:ascii="Calibri" w:hAnsi="Calibri" w:cs="Calibri"/>
          <w:i/>
          <w:szCs w:val="24"/>
        </w:rPr>
        <w:t>All stand or kneel as able for prayer.</w:t>
      </w:r>
    </w:p>
    <w:p w14:paraId="33D17B8E" w14:textId="77777777" w:rsidR="007B0813" w:rsidRPr="00DB0B90" w:rsidRDefault="007B0813" w:rsidP="007B0813">
      <w:pPr>
        <w:jc w:val="both"/>
        <w:rPr>
          <w:rFonts w:asciiTheme="minorHAnsi" w:hAnsiTheme="minorHAnsi" w:cstheme="minorHAnsi"/>
          <w:b/>
          <w:szCs w:val="24"/>
        </w:rPr>
      </w:pPr>
      <w:r w:rsidRPr="00DB0B90">
        <w:rPr>
          <w:rFonts w:asciiTheme="minorHAnsi" w:hAnsiTheme="minorHAnsi" w:cstheme="minorHAnsi"/>
          <w:i/>
          <w:szCs w:val="24"/>
        </w:rPr>
        <w:t xml:space="preserve">At the end of each intercession the people respond:  </w:t>
      </w:r>
    </w:p>
    <w:p w14:paraId="067DD0BA" w14:textId="38F9F2DE" w:rsidR="007B0813" w:rsidRPr="00DB0B90" w:rsidRDefault="007B0813" w:rsidP="007B0813">
      <w:pPr>
        <w:jc w:val="both"/>
        <w:rPr>
          <w:rFonts w:asciiTheme="minorHAnsi" w:hAnsiTheme="minorHAnsi" w:cstheme="minorHAnsi"/>
          <w:szCs w:val="24"/>
        </w:rPr>
      </w:pPr>
      <w:r w:rsidRPr="00DB0B90">
        <w:rPr>
          <w:rFonts w:asciiTheme="minorHAnsi" w:hAnsiTheme="minorHAnsi" w:cstheme="minorHAnsi"/>
          <w:i/>
          <w:iCs/>
          <w:szCs w:val="24"/>
        </w:rPr>
        <w:t>Intercessor:</w:t>
      </w:r>
      <w:r w:rsidRPr="00DB0B90">
        <w:rPr>
          <w:rFonts w:asciiTheme="minorHAnsi" w:hAnsiTheme="minorHAnsi" w:cstheme="minorHAnsi"/>
          <w:i/>
          <w:iCs/>
          <w:szCs w:val="24"/>
        </w:rPr>
        <w:tab/>
      </w:r>
      <w:r w:rsidR="00BE451F" w:rsidRPr="00DB0B90">
        <w:rPr>
          <w:rFonts w:asciiTheme="minorHAnsi" w:hAnsiTheme="minorHAnsi" w:cstheme="minorHAnsi"/>
          <w:i/>
          <w:iCs/>
          <w:szCs w:val="24"/>
        </w:rPr>
        <w:t>Teach us your ways, O God.</w:t>
      </w:r>
    </w:p>
    <w:p w14:paraId="23BD36C1" w14:textId="41CF566F" w:rsidR="007B0813" w:rsidRPr="00DB0B90" w:rsidRDefault="007B0813" w:rsidP="007B0813">
      <w:pPr>
        <w:jc w:val="both"/>
        <w:rPr>
          <w:rFonts w:asciiTheme="minorHAnsi" w:hAnsiTheme="minorHAnsi" w:cstheme="minorHAnsi"/>
          <w:b/>
          <w:szCs w:val="24"/>
        </w:rPr>
      </w:pPr>
      <w:r w:rsidRPr="00DB0B90">
        <w:rPr>
          <w:rFonts w:asciiTheme="minorHAnsi" w:hAnsiTheme="minorHAnsi" w:cstheme="minorHAnsi"/>
          <w:b/>
          <w:bCs/>
          <w:szCs w:val="24"/>
        </w:rPr>
        <w:t>People:</w:t>
      </w:r>
      <w:r w:rsidRPr="00DB0B90">
        <w:rPr>
          <w:rFonts w:asciiTheme="minorHAnsi" w:hAnsiTheme="minorHAnsi" w:cstheme="minorHAnsi"/>
          <w:b/>
          <w:bCs/>
          <w:szCs w:val="24"/>
        </w:rPr>
        <w:tab/>
      </w:r>
      <w:r w:rsidR="00BE451F" w:rsidRPr="00DB0B90">
        <w:rPr>
          <w:rFonts w:asciiTheme="minorHAnsi" w:hAnsiTheme="minorHAnsi" w:cstheme="minorHAnsi"/>
          <w:b/>
          <w:bCs/>
          <w:szCs w:val="24"/>
        </w:rPr>
        <w:tab/>
        <w:t>That we may walk in your paths.</w:t>
      </w:r>
      <w:r w:rsidRPr="00DB0B90">
        <w:rPr>
          <w:rFonts w:asciiTheme="minorHAnsi" w:hAnsiTheme="minorHAnsi" w:cstheme="minorHAnsi"/>
          <w:b/>
          <w:szCs w:val="24"/>
        </w:rPr>
        <w:t xml:space="preserve">          </w:t>
      </w:r>
    </w:p>
    <w:p w14:paraId="2CEA5305" w14:textId="77777777" w:rsidR="007B0813" w:rsidRPr="00DB0B90" w:rsidRDefault="007B0813" w:rsidP="007B0813">
      <w:pPr>
        <w:widowControl w:val="0"/>
        <w:autoSpaceDE w:val="0"/>
        <w:autoSpaceDN w:val="0"/>
        <w:adjustRightInd w:val="0"/>
        <w:jc w:val="both"/>
        <w:rPr>
          <w:rFonts w:asciiTheme="minorHAnsi" w:hAnsiTheme="minorHAnsi" w:cstheme="minorHAnsi"/>
          <w:sz w:val="12"/>
          <w:szCs w:val="12"/>
        </w:rPr>
      </w:pPr>
    </w:p>
    <w:p w14:paraId="44F18F09" w14:textId="6B8A2A10" w:rsidR="0061109B" w:rsidRPr="00DB0B90" w:rsidRDefault="0061109B" w:rsidP="0061109B">
      <w:pPr>
        <w:tabs>
          <w:tab w:val="center" w:pos="3600"/>
          <w:tab w:val="right" w:pos="7200"/>
        </w:tabs>
        <w:autoSpaceDE w:val="0"/>
        <w:autoSpaceDN w:val="0"/>
        <w:adjustRightInd w:val="0"/>
        <w:ind w:right="-144"/>
        <w:jc w:val="both"/>
        <w:rPr>
          <w:rFonts w:asciiTheme="minorHAnsi" w:hAnsiTheme="minorHAnsi" w:cstheme="minorHAnsi"/>
          <w:iCs/>
          <w:smallCaps/>
          <w:spacing w:val="-2"/>
          <w:szCs w:val="24"/>
        </w:rPr>
      </w:pPr>
      <w:r w:rsidRPr="00DB0B90">
        <w:rPr>
          <w:rFonts w:asciiTheme="minorHAnsi" w:hAnsiTheme="minorHAnsi" w:cstheme="minorHAnsi"/>
          <w:b/>
          <w:smallCaps/>
          <w:szCs w:val="24"/>
        </w:rPr>
        <w:t>The Confession and Absolution</w:t>
      </w:r>
      <w:r w:rsidRPr="00DB0B90">
        <w:rPr>
          <w:rFonts w:asciiTheme="minorHAnsi" w:hAnsiTheme="minorHAnsi" w:cstheme="minorHAnsi"/>
          <w:iCs/>
          <w:spacing w:val="-2"/>
          <w:szCs w:val="24"/>
        </w:rPr>
        <w:tab/>
      </w:r>
      <w:r w:rsidRPr="00DB0B90">
        <w:rPr>
          <w:rFonts w:asciiTheme="minorHAnsi" w:hAnsiTheme="minorHAnsi" w:cstheme="minorHAnsi"/>
          <w:iCs/>
          <w:spacing w:val="-2"/>
          <w:szCs w:val="24"/>
        </w:rPr>
        <w:tab/>
        <w:t>BCP p</w:t>
      </w:r>
      <w:r w:rsidR="00F9782F" w:rsidRPr="00DB0B90">
        <w:rPr>
          <w:rFonts w:asciiTheme="minorHAnsi" w:hAnsiTheme="minorHAnsi" w:cstheme="minorHAnsi"/>
          <w:iCs/>
          <w:spacing w:val="-2"/>
          <w:szCs w:val="24"/>
        </w:rPr>
        <w:t>.</w:t>
      </w:r>
      <w:r w:rsidRPr="00DB0B90">
        <w:rPr>
          <w:rFonts w:asciiTheme="minorHAnsi" w:hAnsiTheme="minorHAnsi" w:cstheme="minorHAnsi"/>
          <w:iCs/>
          <w:spacing w:val="-2"/>
          <w:szCs w:val="24"/>
        </w:rPr>
        <w:t xml:space="preserve"> 360</w:t>
      </w:r>
    </w:p>
    <w:p w14:paraId="2559B57B" w14:textId="77777777" w:rsidR="003D7CDB" w:rsidRPr="00DB0B90" w:rsidRDefault="003D7CDB" w:rsidP="003D7CDB">
      <w:pPr>
        <w:widowControl w:val="0"/>
        <w:autoSpaceDE w:val="0"/>
        <w:autoSpaceDN w:val="0"/>
        <w:adjustRightInd w:val="0"/>
        <w:jc w:val="both"/>
        <w:rPr>
          <w:rFonts w:asciiTheme="minorHAnsi" w:hAnsiTheme="minorHAnsi" w:cstheme="minorHAnsi"/>
          <w:sz w:val="12"/>
          <w:szCs w:val="12"/>
        </w:rPr>
      </w:pPr>
    </w:p>
    <w:p w14:paraId="19CDA09B" w14:textId="7D314A45" w:rsidR="0061109B" w:rsidRPr="00DB0B90" w:rsidRDefault="0061109B" w:rsidP="0061109B">
      <w:pPr>
        <w:rPr>
          <w:rFonts w:asciiTheme="minorHAnsi" w:hAnsiTheme="minorHAnsi" w:cstheme="minorHAnsi"/>
          <w:b/>
          <w:smallCaps/>
          <w:szCs w:val="24"/>
        </w:rPr>
      </w:pPr>
      <w:r w:rsidRPr="00DB0B90">
        <w:rPr>
          <w:rFonts w:asciiTheme="minorHAnsi" w:hAnsiTheme="minorHAnsi" w:cstheme="minorHAnsi"/>
          <w:b/>
          <w:smallCaps/>
          <w:szCs w:val="24"/>
        </w:rPr>
        <w:t>The Peace</w:t>
      </w:r>
    </w:p>
    <w:p w14:paraId="25E900C3" w14:textId="77777777" w:rsidR="007F16BE" w:rsidRPr="00DB0B90" w:rsidRDefault="007F16BE" w:rsidP="007F16BE">
      <w:pPr>
        <w:widowControl w:val="0"/>
        <w:autoSpaceDE w:val="0"/>
        <w:autoSpaceDN w:val="0"/>
        <w:adjustRightInd w:val="0"/>
        <w:jc w:val="both"/>
        <w:rPr>
          <w:rFonts w:asciiTheme="minorHAnsi" w:hAnsiTheme="minorHAnsi" w:cstheme="minorHAnsi"/>
          <w:sz w:val="12"/>
          <w:szCs w:val="12"/>
        </w:rPr>
      </w:pPr>
    </w:p>
    <w:p w14:paraId="06B68981" w14:textId="7C8F123A" w:rsidR="0061109B" w:rsidRPr="00DB0B90" w:rsidRDefault="0061109B" w:rsidP="0061109B">
      <w:pPr>
        <w:tabs>
          <w:tab w:val="right" w:pos="7200"/>
        </w:tabs>
        <w:autoSpaceDE w:val="0"/>
        <w:autoSpaceDN w:val="0"/>
        <w:adjustRightInd w:val="0"/>
        <w:jc w:val="both"/>
        <w:rPr>
          <w:rFonts w:asciiTheme="minorHAnsi" w:hAnsiTheme="minorHAnsi" w:cstheme="minorHAnsi"/>
          <w:b/>
          <w:smallCaps/>
          <w:spacing w:val="-2"/>
          <w:szCs w:val="24"/>
        </w:rPr>
      </w:pPr>
      <w:r w:rsidRPr="00DB0B90">
        <w:rPr>
          <w:rFonts w:asciiTheme="minorHAnsi" w:hAnsiTheme="minorHAnsi" w:cstheme="minorHAnsi"/>
          <w:b/>
          <w:smallCaps/>
          <w:spacing w:val="-2"/>
          <w:szCs w:val="24"/>
        </w:rPr>
        <w:t>Announcements</w:t>
      </w:r>
    </w:p>
    <w:p w14:paraId="7E632D88" w14:textId="77777777" w:rsidR="007F16BE" w:rsidRPr="00DB0B90" w:rsidRDefault="007F16BE" w:rsidP="007F16BE">
      <w:pPr>
        <w:widowControl w:val="0"/>
        <w:autoSpaceDE w:val="0"/>
        <w:autoSpaceDN w:val="0"/>
        <w:adjustRightInd w:val="0"/>
        <w:jc w:val="both"/>
        <w:rPr>
          <w:rFonts w:asciiTheme="minorHAnsi" w:hAnsiTheme="minorHAnsi" w:cstheme="minorHAnsi"/>
          <w:sz w:val="12"/>
          <w:szCs w:val="12"/>
        </w:rPr>
      </w:pPr>
    </w:p>
    <w:p w14:paraId="011D9497" w14:textId="61DC1D5D" w:rsidR="00F134E0" w:rsidRPr="00DB0B90" w:rsidRDefault="00F134E0" w:rsidP="00F134E0">
      <w:pPr>
        <w:tabs>
          <w:tab w:val="left" w:pos="840"/>
        </w:tabs>
        <w:autoSpaceDE w:val="0"/>
        <w:autoSpaceDN w:val="0"/>
        <w:adjustRightInd w:val="0"/>
        <w:rPr>
          <w:rFonts w:ascii="Calibri" w:hAnsi="Calibri" w:cs="Calibri"/>
          <w:b/>
          <w:szCs w:val="24"/>
        </w:rPr>
      </w:pPr>
      <w:r w:rsidRPr="00DB0B90">
        <w:rPr>
          <w:rFonts w:ascii="Calibri" w:hAnsi="Calibri" w:cs="Calibri"/>
          <w:b/>
          <w:szCs w:val="24"/>
        </w:rPr>
        <w:t>The Holy Communion</w:t>
      </w:r>
    </w:p>
    <w:p w14:paraId="66DA1974" w14:textId="28EDECF5" w:rsidR="00F134E0" w:rsidRPr="00DB0B90" w:rsidRDefault="00F134E0" w:rsidP="00F134E0">
      <w:pPr>
        <w:tabs>
          <w:tab w:val="left" w:pos="840"/>
          <w:tab w:val="center" w:pos="3600"/>
          <w:tab w:val="right" w:pos="7200"/>
        </w:tabs>
        <w:autoSpaceDE w:val="0"/>
        <w:autoSpaceDN w:val="0"/>
        <w:adjustRightInd w:val="0"/>
        <w:rPr>
          <w:rFonts w:ascii="Calibri" w:hAnsi="Calibri" w:cs="Calibri"/>
          <w:b/>
          <w:iCs/>
          <w:spacing w:val="-2"/>
          <w:sz w:val="12"/>
          <w:szCs w:val="12"/>
        </w:rPr>
      </w:pPr>
    </w:p>
    <w:p w14:paraId="4205E716" w14:textId="57EC9DF9" w:rsidR="00C72586" w:rsidRPr="00DB0B90" w:rsidRDefault="00C72586" w:rsidP="00C72586">
      <w:pPr>
        <w:tabs>
          <w:tab w:val="left" w:pos="840"/>
          <w:tab w:val="center" w:pos="3600"/>
          <w:tab w:val="right" w:pos="7200"/>
        </w:tabs>
        <w:autoSpaceDE w:val="0"/>
        <w:autoSpaceDN w:val="0"/>
        <w:adjustRightInd w:val="0"/>
        <w:rPr>
          <w:rFonts w:asciiTheme="minorHAnsi" w:hAnsiTheme="minorHAnsi" w:cstheme="minorHAnsi"/>
          <w:iCs/>
          <w:spacing w:val="-2"/>
          <w:sz w:val="22"/>
          <w:szCs w:val="22"/>
        </w:rPr>
      </w:pPr>
      <w:r w:rsidRPr="00DB0B90">
        <w:rPr>
          <w:rFonts w:asciiTheme="minorHAnsi" w:hAnsiTheme="minorHAnsi" w:cstheme="minorHAnsi"/>
          <w:b/>
          <w:iCs/>
          <w:spacing w:val="-2"/>
          <w:sz w:val="22"/>
          <w:szCs w:val="22"/>
        </w:rPr>
        <w:t>Offertory Anthem</w:t>
      </w:r>
      <w:r w:rsidRPr="00DB0B90">
        <w:rPr>
          <w:rFonts w:asciiTheme="minorHAnsi" w:hAnsiTheme="minorHAnsi" w:cstheme="minorHAnsi"/>
          <w:iCs/>
          <w:spacing w:val="-2"/>
          <w:sz w:val="22"/>
          <w:szCs w:val="22"/>
        </w:rPr>
        <w:tab/>
      </w:r>
      <w:r w:rsidR="007E0AC3" w:rsidRPr="00DB0B90">
        <w:rPr>
          <w:rFonts w:asciiTheme="minorHAnsi" w:hAnsiTheme="minorHAnsi" w:cstheme="minorHAnsi"/>
          <w:i/>
          <w:iCs/>
          <w:sz w:val="22"/>
          <w:szCs w:val="22"/>
        </w:rPr>
        <w:t>People Look East</w:t>
      </w:r>
      <w:r w:rsidRPr="00DB0B90">
        <w:rPr>
          <w:rFonts w:asciiTheme="minorHAnsi" w:hAnsiTheme="minorHAnsi" w:cstheme="minorHAnsi"/>
          <w:iCs/>
          <w:spacing w:val="-2"/>
          <w:sz w:val="22"/>
          <w:szCs w:val="22"/>
        </w:rPr>
        <w:tab/>
      </w:r>
    </w:p>
    <w:p w14:paraId="471E61C3" w14:textId="77777777" w:rsidR="00130320" w:rsidRPr="00DB0B90" w:rsidRDefault="00130320" w:rsidP="00F134E0">
      <w:pPr>
        <w:tabs>
          <w:tab w:val="left" w:pos="840"/>
          <w:tab w:val="center" w:pos="3600"/>
          <w:tab w:val="right" w:pos="7200"/>
        </w:tabs>
        <w:autoSpaceDE w:val="0"/>
        <w:autoSpaceDN w:val="0"/>
        <w:adjustRightInd w:val="0"/>
        <w:rPr>
          <w:rFonts w:ascii="Calibri" w:hAnsi="Calibri" w:cs="Calibri"/>
          <w:b/>
          <w:iCs/>
          <w:spacing w:val="-2"/>
          <w:sz w:val="12"/>
          <w:szCs w:val="12"/>
        </w:rPr>
      </w:pPr>
    </w:p>
    <w:p w14:paraId="53A5D296" w14:textId="77777777" w:rsidR="00656A39" w:rsidRPr="00DB0B90" w:rsidRDefault="00656A39" w:rsidP="00656A39">
      <w:pPr>
        <w:tabs>
          <w:tab w:val="right" w:pos="7200"/>
        </w:tabs>
        <w:autoSpaceDE w:val="0"/>
        <w:autoSpaceDN w:val="0"/>
        <w:adjustRightInd w:val="0"/>
        <w:rPr>
          <w:rFonts w:asciiTheme="minorHAnsi" w:hAnsiTheme="minorHAnsi" w:cstheme="minorHAnsi"/>
          <w:b/>
          <w:smallCaps/>
          <w:spacing w:val="-2"/>
          <w:szCs w:val="24"/>
        </w:rPr>
      </w:pPr>
      <w:r w:rsidRPr="00DB0B90">
        <w:rPr>
          <w:rFonts w:asciiTheme="minorHAnsi" w:hAnsiTheme="minorHAnsi" w:cstheme="minorHAnsi"/>
          <w:b/>
          <w:smallCaps/>
          <w:spacing w:val="-2"/>
          <w:szCs w:val="24"/>
        </w:rPr>
        <w:t>The Great Thanksgiving</w:t>
      </w:r>
    </w:p>
    <w:p w14:paraId="21B5CA4F" w14:textId="27B6A43F" w:rsidR="00400F0A" w:rsidRPr="00DB0B90" w:rsidRDefault="00400F0A" w:rsidP="00400F0A">
      <w:pPr>
        <w:tabs>
          <w:tab w:val="right" w:pos="7200"/>
        </w:tabs>
        <w:autoSpaceDE w:val="0"/>
        <w:autoSpaceDN w:val="0"/>
        <w:adjustRightInd w:val="0"/>
        <w:jc w:val="both"/>
        <w:rPr>
          <w:rFonts w:ascii="Calibri" w:hAnsi="Calibri" w:cs="Calibri"/>
          <w:szCs w:val="24"/>
        </w:rPr>
      </w:pPr>
      <w:r w:rsidRPr="00DB0B90">
        <w:rPr>
          <w:rFonts w:ascii="Calibri" w:hAnsi="Calibri" w:cs="Calibri"/>
          <w:b/>
          <w:szCs w:val="24"/>
        </w:rPr>
        <w:t xml:space="preserve">Eucharistic Prayer </w:t>
      </w:r>
      <w:r w:rsidR="00DB0B90" w:rsidRPr="00DB0B90">
        <w:rPr>
          <w:rFonts w:ascii="Calibri" w:hAnsi="Calibri" w:cs="Calibri"/>
          <w:b/>
          <w:szCs w:val="24"/>
        </w:rPr>
        <w:t>D</w:t>
      </w:r>
      <w:r w:rsidRPr="00DB0B90">
        <w:rPr>
          <w:rFonts w:ascii="Calibri" w:hAnsi="Calibri" w:cs="Calibri"/>
          <w:b/>
          <w:szCs w:val="24"/>
        </w:rPr>
        <w:tab/>
      </w:r>
      <w:r w:rsidRPr="00DB0B90">
        <w:rPr>
          <w:rFonts w:ascii="Calibri" w:hAnsi="Calibri" w:cs="Calibri"/>
          <w:szCs w:val="24"/>
        </w:rPr>
        <w:t>BCP p. 3</w:t>
      </w:r>
      <w:r w:rsidR="00DB0B90" w:rsidRPr="00DB0B90">
        <w:rPr>
          <w:rFonts w:ascii="Calibri" w:hAnsi="Calibri" w:cs="Calibri"/>
          <w:szCs w:val="24"/>
        </w:rPr>
        <w:t>72</w:t>
      </w:r>
    </w:p>
    <w:p w14:paraId="19B4CA41" w14:textId="77777777" w:rsidR="0089547A" w:rsidRPr="00DB0B90" w:rsidRDefault="0089547A" w:rsidP="0089547A">
      <w:pPr>
        <w:widowControl w:val="0"/>
        <w:autoSpaceDE w:val="0"/>
        <w:autoSpaceDN w:val="0"/>
        <w:adjustRightInd w:val="0"/>
        <w:jc w:val="both"/>
        <w:rPr>
          <w:rFonts w:asciiTheme="minorHAnsi" w:hAnsiTheme="minorHAnsi" w:cstheme="minorHAnsi"/>
          <w:sz w:val="12"/>
          <w:szCs w:val="12"/>
        </w:rPr>
      </w:pPr>
    </w:p>
    <w:p w14:paraId="4678E06E" w14:textId="77777777" w:rsidR="00656A39" w:rsidRPr="00DB0B90" w:rsidRDefault="00656A39" w:rsidP="00656A39">
      <w:pPr>
        <w:tabs>
          <w:tab w:val="center" w:pos="3600"/>
          <w:tab w:val="right" w:pos="7200"/>
        </w:tabs>
        <w:autoSpaceDE w:val="0"/>
        <w:autoSpaceDN w:val="0"/>
        <w:adjustRightInd w:val="0"/>
        <w:spacing w:line="276" w:lineRule="auto"/>
        <w:ind w:right="-144"/>
        <w:jc w:val="both"/>
        <w:rPr>
          <w:rFonts w:asciiTheme="minorHAnsi" w:hAnsiTheme="minorHAnsi" w:cstheme="minorHAnsi"/>
          <w:iCs/>
          <w:smallCaps/>
          <w:spacing w:val="-2"/>
          <w:szCs w:val="24"/>
        </w:rPr>
      </w:pPr>
      <w:r w:rsidRPr="00DB0B90">
        <w:rPr>
          <w:rFonts w:asciiTheme="minorHAnsi" w:hAnsiTheme="minorHAnsi" w:cstheme="minorHAnsi"/>
          <w:b/>
          <w:iCs/>
          <w:spacing w:val="-2"/>
          <w:szCs w:val="24"/>
        </w:rPr>
        <w:t>Sursum corda</w:t>
      </w:r>
      <w:r w:rsidRPr="00DB0B90">
        <w:rPr>
          <w:rFonts w:asciiTheme="minorHAnsi" w:hAnsiTheme="minorHAnsi" w:cstheme="minorHAnsi"/>
          <w:iCs/>
          <w:spacing w:val="-2"/>
          <w:szCs w:val="24"/>
        </w:rPr>
        <w:tab/>
      </w:r>
      <w:r w:rsidRPr="00DB0B90">
        <w:rPr>
          <w:rFonts w:asciiTheme="minorHAnsi" w:hAnsiTheme="minorHAnsi" w:cstheme="minorHAnsi"/>
          <w:i/>
          <w:iCs/>
          <w:spacing w:val="-2"/>
          <w:szCs w:val="24"/>
        </w:rPr>
        <w:t>(in the front section of the hymnal)</w:t>
      </w:r>
      <w:r w:rsidRPr="00DB0B90">
        <w:rPr>
          <w:rFonts w:asciiTheme="minorHAnsi" w:hAnsiTheme="minorHAnsi" w:cstheme="minorHAnsi"/>
          <w:iCs/>
          <w:spacing w:val="-2"/>
          <w:szCs w:val="24"/>
        </w:rPr>
        <w:tab/>
      </w:r>
      <w:r w:rsidRPr="00DB0B90">
        <w:rPr>
          <w:rFonts w:asciiTheme="minorHAnsi" w:hAnsiTheme="minorHAnsi" w:cstheme="minorHAnsi"/>
          <w:iCs/>
          <w:smallCaps/>
          <w:spacing w:val="-2"/>
          <w:szCs w:val="24"/>
        </w:rPr>
        <w:t>S120</w:t>
      </w:r>
    </w:p>
    <w:p w14:paraId="47BFCCB8" w14:textId="77777777" w:rsidR="0089547A" w:rsidRPr="00DB0B90" w:rsidRDefault="0089547A" w:rsidP="0089547A">
      <w:pPr>
        <w:widowControl w:val="0"/>
        <w:autoSpaceDE w:val="0"/>
        <w:autoSpaceDN w:val="0"/>
        <w:adjustRightInd w:val="0"/>
        <w:jc w:val="both"/>
        <w:rPr>
          <w:rFonts w:asciiTheme="minorHAnsi" w:hAnsiTheme="minorHAnsi" w:cstheme="minorHAnsi"/>
          <w:sz w:val="12"/>
          <w:szCs w:val="12"/>
        </w:rPr>
      </w:pPr>
    </w:p>
    <w:p w14:paraId="77B99CB9" w14:textId="2D2411AE" w:rsidR="00400F0A" w:rsidRPr="00DB0B90" w:rsidRDefault="00400F0A" w:rsidP="00400F0A">
      <w:pPr>
        <w:tabs>
          <w:tab w:val="right" w:pos="7200"/>
        </w:tabs>
        <w:autoSpaceDE w:val="0"/>
        <w:autoSpaceDN w:val="0"/>
        <w:adjustRightInd w:val="0"/>
        <w:jc w:val="both"/>
        <w:rPr>
          <w:rFonts w:asciiTheme="minorHAnsi" w:hAnsiTheme="minorHAnsi" w:cstheme="minorHAnsi"/>
          <w:iCs/>
          <w:spacing w:val="-2"/>
          <w:szCs w:val="24"/>
        </w:rPr>
      </w:pPr>
      <w:r w:rsidRPr="00DB0B90">
        <w:rPr>
          <w:rFonts w:asciiTheme="minorHAnsi" w:hAnsiTheme="minorHAnsi" w:cstheme="minorHAnsi"/>
          <w:b/>
          <w:iCs/>
          <w:spacing w:val="-2"/>
          <w:szCs w:val="24"/>
        </w:rPr>
        <w:t>Sanctus</w:t>
      </w:r>
      <w:r w:rsidRPr="00DB0B90">
        <w:rPr>
          <w:rFonts w:asciiTheme="minorHAnsi" w:hAnsiTheme="minorHAnsi" w:cstheme="minorHAnsi"/>
          <w:b/>
          <w:iCs/>
          <w:spacing w:val="-2"/>
          <w:szCs w:val="24"/>
        </w:rPr>
        <w:tab/>
      </w:r>
      <w:r w:rsidRPr="00DB0B90">
        <w:rPr>
          <w:rFonts w:asciiTheme="minorHAnsi" w:hAnsiTheme="minorHAnsi" w:cstheme="minorHAnsi"/>
          <w:iCs/>
          <w:spacing w:val="-2"/>
          <w:szCs w:val="24"/>
        </w:rPr>
        <w:t>S1</w:t>
      </w:r>
      <w:r w:rsidR="007E0AC3" w:rsidRPr="00DB0B90">
        <w:rPr>
          <w:rFonts w:asciiTheme="minorHAnsi" w:hAnsiTheme="minorHAnsi" w:cstheme="minorHAnsi"/>
          <w:iCs/>
          <w:spacing w:val="-2"/>
          <w:szCs w:val="24"/>
        </w:rPr>
        <w:t>30</w:t>
      </w:r>
    </w:p>
    <w:p w14:paraId="26BE52FB" w14:textId="77777777" w:rsidR="00400F0A" w:rsidRPr="00DB0B90" w:rsidRDefault="00400F0A" w:rsidP="00400F0A">
      <w:pPr>
        <w:widowControl w:val="0"/>
        <w:autoSpaceDE w:val="0"/>
        <w:autoSpaceDN w:val="0"/>
        <w:adjustRightInd w:val="0"/>
        <w:jc w:val="both"/>
        <w:rPr>
          <w:rFonts w:asciiTheme="minorHAnsi" w:hAnsiTheme="minorHAnsi" w:cstheme="minorHAnsi"/>
          <w:sz w:val="12"/>
          <w:szCs w:val="12"/>
        </w:rPr>
      </w:pPr>
    </w:p>
    <w:p w14:paraId="51DE215C" w14:textId="77777777" w:rsidR="004F1C8E" w:rsidRPr="00DB0B90" w:rsidRDefault="004F1C8E">
      <w:pPr>
        <w:rPr>
          <w:rFonts w:asciiTheme="minorHAnsi" w:hAnsiTheme="minorHAnsi" w:cstheme="minorHAnsi"/>
          <w:b/>
          <w:smallCaps/>
          <w:szCs w:val="24"/>
        </w:rPr>
      </w:pPr>
      <w:r w:rsidRPr="00DB0B90">
        <w:rPr>
          <w:rFonts w:asciiTheme="minorHAnsi" w:hAnsiTheme="minorHAnsi" w:cstheme="minorHAnsi"/>
          <w:b/>
          <w:smallCaps/>
          <w:szCs w:val="24"/>
        </w:rPr>
        <w:br w:type="page"/>
      </w:r>
    </w:p>
    <w:p w14:paraId="28FD13C0" w14:textId="18AA21C4" w:rsidR="0089547A" w:rsidRPr="00DB0B90" w:rsidRDefault="0089547A" w:rsidP="0089547A">
      <w:pPr>
        <w:tabs>
          <w:tab w:val="center" w:pos="3600"/>
          <w:tab w:val="right" w:pos="7200"/>
        </w:tabs>
        <w:autoSpaceDE w:val="0"/>
        <w:autoSpaceDN w:val="0"/>
        <w:adjustRightInd w:val="0"/>
        <w:ind w:right="-144"/>
        <w:jc w:val="both"/>
        <w:rPr>
          <w:rFonts w:asciiTheme="minorHAnsi" w:hAnsiTheme="minorHAnsi" w:cstheme="minorHAnsi"/>
          <w:smallCaps/>
          <w:spacing w:val="-2"/>
          <w:szCs w:val="24"/>
        </w:rPr>
      </w:pPr>
      <w:r w:rsidRPr="00DB0B90">
        <w:rPr>
          <w:rFonts w:asciiTheme="minorHAnsi" w:hAnsiTheme="minorHAnsi" w:cstheme="minorHAnsi"/>
          <w:b/>
          <w:smallCaps/>
          <w:szCs w:val="24"/>
        </w:rPr>
        <w:lastRenderedPageBreak/>
        <w:t>The Lord’s Prayer</w:t>
      </w:r>
      <w:r w:rsidRPr="00DB0B90">
        <w:rPr>
          <w:rFonts w:asciiTheme="minorHAnsi" w:hAnsiTheme="minorHAnsi" w:cstheme="minorHAnsi"/>
          <w:spacing w:val="-2"/>
          <w:szCs w:val="24"/>
        </w:rPr>
        <w:tab/>
      </w:r>
      <w:r w:rsidRPr="00DB0B90">
        <w:rPr>
          <w:rFonts w:asciiTheme="minorHAnsi" w:hAnsiTheme="minorHAnsi" w:cstheme="minorHAnsi"/>
          <w:spacing w:val="-2"/>
          <w:szCs w:val="24"/>
        </w:rPr>
        <w:tab/>
        <w:t>BCP p. 364</w:t>
      </w:r>
    </w:p>
    <w:p w14:paraId="0FEB7462" w14:textId="77777777" w:rsidR="0089547A" w:rsidRPr="00DB0B90" w:rsidRDefault="0089547A" w:rsidP="0089547A">
      <w:pPr>
        <w:widowControl w:val="0"/>
        <w:autoSpaceDE w:val="0"/>
        <w:autoSpaceDN w:val="0"/>
        <w:adjustRightInd w:val="0"/>
        <w:jc w:val="both"/>
        <w:rPr>
          <w:rFonts w:asciiTheme="minorHAnsi" w:hAnsiTheme="minorHAnsi" w:cstheme="minorHAnsi"/>
          <w:sz w:val="12"/>
          <w:szCs w:val="12"/>
        </w:rPr>
      </w:pPr>
    </w:p>
    <w:p w14:paraId="56DC9FF4" w14:textId="77777777" w:rsidR="0089547A" w:rsidRPr="00DB0B90" w:rsidRDefault="0089547A" w:rsidP="0089547A">
      <w:pPr>
        <w:tabs>
          <w:tab w:val="center" w:pos="3600"/>
          <w:tab w:val="right" w:pos="7200"/>
        </w:tabs>
        <w:autoSpaceDE w:val="0"/>
        <w:autoSpaceDN w:val="0"/>
        <w:adjustRightInd w:val="0"/>
        <w:ind w:right="-144"/>
        <w:jc w:val="both"/>
        <w:rPr>
          <w:rFonts w:asciiTheme="minorHAnsi" w:hAnsiTheme="minorHAnsi" w:cstheme="minorHAnsi"/>
          <w:smallCaps/>
          <w:spacing w:val="-2"/>
          <w:szCs w:val="24"/>
        </w:rPr>
      </w:pPr>
      <w:r w:rsidRPr="00DB0B90">
        <w:rPr>
          <w:rFonts w:asciiTheme="minorHAnsi" w:hAnsiTheme="minorHAnsi" w:cstheme="minorHAnsi"/>
          <w:b/>
          <w:smallCaps/>
          <w:szCs w:val="24"/>
        </w:rPr>
        <w:t>The Breaking of the Bread</w:t>
      </w:r>
      <w:r w:rsidRPr="00DB0B90">
        <w:rPr>
          <w:rFonts w:asciiTheme="minorHAnsi" w:hAnsiTheme="minorHAnsi" w:cstheme="minorHAnsi"/>
          <w:b/>
          <w:smallCaps/>
          <w:szCs w:val="24"/>
        </w:rPr>
        <w:tab/>
      </w:r>
      <w:r w:rsidRPr="00DB0B90">
        <w:rPr>
          <w:rFonts w:asciiTheme="minorHAnsi" w:hAnsiTheme="minorHAnsi" w:cstheme="minorHAnsi"/>
          <w:spacing w:val="-2"/>
          <w:szCs w:val="24"/>
        </w:rPr>
        <w:tab/>
        <w:t>BCP p. 364</w:t>
      </w:r>
    </w:p>
    <w:p w14:paraId="68F13100" w14:textId="77777777" w:rsidR="0089547A" w:rsidRPr="00DB0B90" w:rsidRDefault="0089547A" w:rsidP="0089547A">
      <w:pPr>
        <w:widowControl w:val="0"/>
        <w:autoSpaceDE w:val="0"/>
        <w:autoSpaceDN w:val="0"/>
        <w:adjustRightInd w:val="0"/>
        <w:jc w:val="both"/>
        <w:rPr>
          <w:rFonts w:asciiTheme="minorHAnsi" w:hAnsiTheme="minorHAnsi" w:cstheme="minorHAnsi"/>
          <w:sz w:val="12"/>
          <w:szCs w:val="12"/>
        </w:rPr>
      </w:pPr>
    </w:p>
    <w:p w14:paraId="07F1B348" w14:textId="238DA3C5" w:rsidR="0089547A" w:rsidRPr="00DB0B90" w:rsidRDefault="0089547A" w:rsidP="0089547A">
      <w:pPr>
        <w:tabs>
          <w:tab w:val="center" w:pos="3600"/>
          <w:tab w:val="right" w:pos="7200"/>
        </w:tabs>
        <w:autoSpaceDE w:val="0"/>
        <w:autoSpaceDN w:val="0"/>
        <w:adjustRightInd w:val="0"/>
        <w:spacing w:line="276" w:lineRule="auto"/>
        <w:ind w:right="-144"/>
        <w:jc w:val="both"/>
        <w:rPr>
          <w:rFonts w:asciiTheme="minorHAnsi" w:hAnsiTheme="minorHAnsi" w:cstheme="minorHAnsi"/>
          <w:iCs/>
          <w:smallCaps/>
          <w:spacing w:val="-2"/>
          <w:szCs w:val="24"/>
        </w:rPr>
      </w:pPr>
      <w:r w:rsidRPr="00DB0B90">
        <w:rPr>
          <w:rFonts w:asciiTheme="minorHAnsi" w:hAnsiTheme="minorHAnsi" w:cstheme="minorHAnsi"/>
          <w:b/>
          <w:iCs/>
          <w:spacing w:val="-2"/>
          <w:szCs w:val="24"/>
        </w:rPr>
        <w:t>Fraction Anthem</w:t>
      </w:r>
      <w:r w:rsidRPr="00DB0B90">
        <w:rPr>
          <w:rFonts w:asciiTheme="minorHAnsi" w:hAnsiTheme="minorHAnsi" w:cstheme="minorHAnsi"/>
          <w:iCs/>
          <w:spacing w:val="-2"/>
          <w:szCs w:val="24"/>
        </w:rPr>
        <w:tab/>
      </w:r>
      <w:r w:rsidRPr="00DB0B90">
        <w:rPr>
          <w:rFonts w:asciiTheme="minorHAnsi" w:hAnsiTheme="minorHAnsi" w:cstheme="minorHAnsi"/>
          <w:iCs/>
          <w:spacing w:val="-2"/>
          <w:szCs w:val="24"/>
        </w:rPr>
        <w:tab/>
        <w:t>S16</w:t>
      </w:r>
      <w:r w:rsidR="007E0AC3" w:rsidRPr="00DB0B90">
        <w:rPr>
          <w:rFonts w:asciiTheme="minorHAnsi" w:hAnsiTheme="minorHAnsi" w:cstheme="minorHAnsi"/>
          <w:iCs/>
          <w:spacing w:val="-2"/>
          <w:szCs w:val="24"/>
        </w:rPr>
        <w:t>4</w:t>
      </w:r>
    </w:p>
    <w:p w14:paraId="1D321AA9" w14:textId="0A8C8DE1" w:rsidR="00403320" w:rsidRPr="00DB0B90" w:rsidRDefault="00403320" w:rsidP="00403320">
      <w:pPr>
        <w:tabs>
          <w:tab w:val="left" w:pos="1440"/>
          <w:tab w:val="center" w:pos="3600"/>
          <w:tab w:val="right" w:pos="7200"/>
          <w:tab w:val="right" w:pos="8460"/>
          <w:tab w:val="right" w:pos="8820"/>
        </w:tabs>
        <w:autoSpaceDE w:val="0"/>
        <w:autoSpaceDN w:val="0"/>
        <w:adjustRightInd w:val="0"/>
        <w:jc w:val="both"/>
        <w:rPr>
          <w:rFonts w:asciiTheme="minorHAnsi" w:hAnsiTheme="minorHAnsi" w:cstheme="minorHAnsi"/>
          <w:sz w:val="20"/>
        </w:rPr>
      </w:pPr>
      <w:r w:rsidRPr="00DB0B90">
        <w:rPr>
          <w:rFonts w:asciiTheme="minorHAnsi" w:hAnsiTheme="minorHAnsi" w:cstheme="minorHAnsi"/>
          <w:i/>
          <w:iCs/>
          <w:sz w:val="20"/>
        </w:rPr>
        <w:t>All who seek a deeper life in Christ are welcome to receive Holy Communion by moving forward to the altar rail or by remaining in your place.  Alternatively, you are welcome to receive a blessing, indicated by crossing your arms over your chest.  If you are not yet baptized and receive Holy Communion, please speak with a priest after the service.</w:t>
      </w:r>
      <w:r w:rsidRPr="00DB0B90">
        <w:rPr>
          <w:rFonts w:asciiTheme="minorHAnsi" w:hAnsiTheme="minorHAnsi" w:cstheme="minorHAnsi"/>
          <w:sz w:val="20"/>
        </w:rPr>
        <w:t xml:space="preserve">   </w:t>
      </w:r>
    </w:p>
    <w:p w14:paraId="19522007" w14:textId="77777777" w:rsidR="00844ECE" w:rsidRPr="00DB0B90" w:rsidRDefault="00844ECE" w:rsidP="00844ECE">
      <w:pPr>
        <w:widowControl w:val="0"/>
        <w:autoSpaceDE w:val="0"/>
        <w:autoSpaceDN w:val="0"/>
        <w:adjustRightInd w:val="0"/>
        <w:jc w:val="both"/>
        <w:rPr>
          <w:rFonts w:asciiTheme="minorHAnsi" w:hAnsiTheme="minorHAnsi" w:cstheme="minorHAnsi"/>
          <w:sz w:val="12"/>
          <w:szCs w:val="12"/>
        </w:rPr>
      </w:pPr>
    </w:p>
    <w:p w14:paraId="7C103501" w14:textId="4B41C2AC" w:rsidR="007E0AC3" w:rsidRPr="00DB0B90" w:rsidRDefault="007E0AC3" w:rsidP="007E0AC3">
      <w:pPr>
        <w:tabs>
          <w:tab w:val="left" w:pos="840"/>
          <w:tab w:val="center" w:pos="3600"/>
          <w:tab w:val="right" w:pos="7200"/>
        </w:tabs>
        <w:autoSpaceDE w:val="0"/>
        <w:autoSpaceDN w:val="0"/>
        <w:adjustRightInd w:val="0"/>
        <w:rPr>
          <w:rFonts w:asciiTheme="minorHAnsi" w:hAnsiTheme="minorHAnsi" w:cstheme="minorHAnsi"/>
          <w:smallCaps/>
          <w:szCs w:val="24"/>
        </w:rPr>
      </w:pPr>
      <w:r w:rsidRPr="00DB0B90">
        <w:rPr>
          <w:rFonts w:asciiTheme="minorHAnsi" w:hAnsiTheme="minorHAnsi" w:cstheme="minorHAnsi"/>
          <w:b/>
          <w:iCs/>
          <w:spacing w:val="-2"/>
          <w:szCs w:val="24"/>
        </w:rPr>
        <w:t>Hymn 640</w:t>
      </w:r>
      <w:r w:rsidRPr="00DB0B90">
        <w:rPr>
          <w:rFonts w:asciiTheme="minorHAnsi" w:hAnsiTheme="minorHAnsi" w:cstheme="minorHAnsi"/>
          <w:iCs/>
          <w:spacing w:val="-2"/>
          <w:szCs w:val="24"/>
        </w:rPr>
        <w:tab/>
      </w:r>
      <w:r w:rsidRPr="00DB0B90">
        <w:rPr>
          <w:rFonts w:asciiTheme="minorHAnsi" w:hAnsiTheme="minorHAnsi" w:cstheme="minorHAnsi"/>
          <w:i/>
          <w:spacing w:val="-2"/>
          <w:szCs w:val="24"/>
        </w:rPr>
        <w:t>Watchman, tell us of the night</w:t>
      </w:r>
      <w:r w:rsidRPr="00DB0B90">
        <w:rPr>
          <w:rFonts w:asciiTheme="minorHAnsi" w:hAnsiTheme="minorHAnsi" w:cstheme="minorHAnsi"/>
          <w:iCs/>
          <w:spacing w:val="-2"/>
          <w:szCs w:val="24"/>
        </w:rPr>
        <w:tab/>
      </w:r>
      <w:r w:rsidRPr="00DB0B90">
        <w:rPr>
          <w:rFonts w:asciiTheme="minorHAnsi" w:hAnsiTheme="minorHAnsi" w:cstheme="minorHAnsi"/>
          <w:smallCaps/>
          <w:szCs w:val="24"/>
        </w:rPr>
        <w:t>Aberystwyth</w:t>
      </w:r>
    </w:p>
    <w:p w14:paraId="1169AC7B" w14:textId="77777777" w:rsidR="0089547A" w:rsidRPr="00DB0B90" w:rsidRDefault="0089547A" w:rsidP="0089547A">
      <w:pPr>
        <w:tabs>
          <w:tab w:val="left" w:pos="1440"/>
          <w:tab w:val="center" w:pos="3600"/>
          <w:tab w:val="right" w:pos="7200"/>
          <w:tab w:val="right" w:pos="8460"/>
        </w:tabs>
        <w:autoSpaceDE w:val="0"/>
        <w:autoSpaceDN w:val="0"/>
        <w:adjustRightInd w:val="0"/>
        <w:spacing w:line="276" w:lineRule="auto"/>
        <w:ind w:right="-24"/>
        <w:jc w:val="both"/>
        <w:rPr>
          <w:rFonts w:asciiTheme="minorHAnsi" w:hAnsiTheme="minorHAnsi" w:cstheme="minorHAnsi"/>
          <w:i/>
          <w:iCs/>
          <w:szCs w:val="24"/>
        </w:rPr>
      </w:pPr>
      <w:r w:rsidRPr="00DB0B90">
        <w:rPr>
          <w:rFonts w:asciiTheme="minorHAnsi" w:hAnsiTheme="minorHAnsi" w:cstheme="minorHAnsi"/>
          <w:i/>
          <w:iCs/>
          <w:szCs w:val="24"/>
        </w:rPr>
        <w:t>After the people receive Communion a period of silent reflection is kept</w:t>
      </w:r>
    </w:p>
    <w:p w14:paraId="1E0AB086" w14:textId="77777777" w:rsidR="0089547A" w:rsidRPr="00DB0B90" w:rsidRDefault="0089547A" w:rsidP="0089547A">
      <w:pPr>
        <w:widowControl w:val="0"/>
        <w:autoSpaceDE w:val="0"/>
        <w:autoSpaceDN w:val="0"/>
        <w:adjustRightInd w:val="0"/>
        <w:jc w:val="both"/>
        <w:rPr>
          <w:rFonts w:asciiTheme="minorHAnsi" w:hAnsiTheme="minorHAnsi" w:cstheme="minorHAnsi"/>
          <w:sz w:val="12"/>
          <w:szCs w:val="12"/>
        </w:rPr>
      </w:pPr>
    </w:p>
    <w:p w14:paraId="1B22B3E3" w14:textId="77777777" w:rsidR="0089547A" w:rsidRPr="00DB0B90" w:rsidRDefault="0089547A" w:rsidP="0089547A">
      <w:pPr>
        <w:tabs>
          <w:tab w:val="left" w:pos="1440"/>
          <w:tab w:val="center" w:pos="3600"/>
          <w:tab w:val="right" w:pos="7200"/>
          <w:tab w:val="right" w:pos="8460"/>
        </w:tabs>
        <w:autoSpaceDE w:val="0"/>
        <w:autoSpaceDN w:val="0"/>
        <w:adjustRightInd w:val="0"/>
        <w:ind w:right="-24"/>
        <w:rPr>
          <w:rFonts w:asciiTheme="minorHAnsi" w:hAnsiTheme="minorHAnsi" w:cstheme="minorHAnsi"/>
          <w:iCs/>
          <w:szCs w:val="24"/>
        </w:rPr>
      </w:pPr>
      <w:r w:rsidRPr="00DB0B90">
        <w:rPr>
          <w:rFonts w:asciiTheme="minorHAnsi" w:hAnsiTheme="minorHAnsi" w:cstheme="minorHAnsi"/>
          <w:b/>
          <w:iCs/>
          <w:smallCaps/>
          <w:szCs w:val="24"/>
        </w:rPr>
        <w:t>Post Communion Prayer</w:t>
      </w:r>
      <w:r w:rsidRPr="00DB0B90">
        <w:rPr>
          <w:rFonts w:asciiTheme="minorHAnsi" w:hAnsiTheme="minorHAnsi" w:cstheme="minorHAnsi"/>
          <w:iCs/>
          <w:szCs w:val="24"/>
        </w:rPr>
        <w:tab/>
      </w:r>
      <w:r w:rsidRPr="00DB0B90">
        <w:rPr>
          <w:rFonts w:asciiTheme="minorHAnsi" w:hAnsiTheme="minorHAnsi" w:cstheme="minorHAnsi"/>
          <w:iCs/>
          <w:szCs w:val="24"/>
        </w:rPr>
        <w:tab/>
        <w:t>BCP p. 365</w:t>
      </w:r>
    </w:p>
    <w:p w14:paraId="1D5BCF94" w14:textId="77777777" w:rsidR="0089547A" w:rsidRPr="00DB0B90" w:rsidRDefault="0089547A" w:rsidP="0089547A">
      <w:pPr>
        <w:widowControl w:val="0"/>
        <w:autoSpaceDE w:val="0"/>
        <w:autoSpaceDN w:val="0"/>
        <w:adjustRightInd w:val="0"/>
        <w:jc w:val="both"/>
        <w:rPr>
          <w:rFonts w:asciiTheme="minorHAnsi" w:hAnsiTheme="minorHAnsi" w:cstheme="minorHAnsi"/>
          <w:sz w:val="12"/>
          <w:szCs w:val="12"/>
        </w:rPr>
      </w:pPr>
    </w:p>
    <w:p w14:paraId="66371883" w14:textId="34AB8065" w:rsidR="0089547A" w:rsidRPr="00DB0B90" w:rsidRDefault="004F1C8E" w:rsidP="0089547A">
      <w:pPr>
        <w:tabs>
          <w:tab w:val="left" w:pos="360"/>
          <w:tab w:val="left" w:pos="720"/>
          <w:tab w:val="left" w:pos="1080"/>
        </w:tabs>
        <w:autoSpaceDE w:val="0"/>
        <w:autoSpaceDN w:val="0"/>
        <w:adjustRightInd w:val="0"/>
        <w:rPr>
          <w:rFonts w:asciiTheme="minorHAnsi" w:hAnsiTheme="minorHAnsi" w:cstheme="minorHAnsi"/>
          <w:b/>
          <w:smallCaps/>
          <w:spacing w:val="-2"/>
          <w:szCs w:val="24"/>
        </w:rPr>
      </w:pPr>
      <w:r w:rsidRPr="00DB0B90">
        <w:rPr>
          <w:rFonts w:asciiTheme="minorHAnsi" w:hAnsiTheme="minorHAnsi" w:cstheme="minorHAnsi"/>
          <w:b/>
          <w:smallCaps/>
          <w:spacing w:val="-2"/>
          <w:szCs w:val="24"/>
        </w:rPr>
        <w:t xml:space="preserve">Advent </w:t>
      </w:r>
      <w:r w:rsidR="0089547A" w:rsidRPr="00DB0B90">
        <w:rPr>
          <w:rFonts w:asciiTheme="minorHAnsi" w:hAnsiTheme="minorHAnsi" w:cstheme="minorHAnsi"/>
          <w:b/>
          <w:smallCaps/>
          <w:spacing w:val="-2"/>
          <w:szCs w:val="24"/>
        </w:rPr>
        <w:t>Blessing</w:t>
      </w:r>
    </w:p>
    <w:p w14:paraId="6722D795" w14:textId="77777777" w:rsidR="004F1C8E" w:rsidRPr="00DB0B90" w:rsidRDefault="004F1C8E" w:rsidP="004F1C8E">
      <w:pPr>
        <w:tabs>
          <w:tab w:val="left" w:pos="360"/>
          <w:tab w:val="left" w:pos="720"/>
          <w:tab w:val="left" w:pos="1080"/>
        </w:tabs>
        <w:autoSpaceDE w:val="0"/>
        <w:autoSpaceDN w:val="0"/>
        <w:adjustRightInd w:val="0"/>
        <w:jc w:val="both"/>
        <w:rPr>
          <w:rFonts w:asciiTheme="minorHAnsi" w:hAnsiTheme="minorHAnsi" w:cstheme="minorHAnsi"/>
          <w:b/>
          <w:spacing w:val="-2"/>
          <w:szCs w:val="24"/>
        </w:rPr>
      </w:pPr>
      <w:r w:rsidRPr="00DB0B90">
        <w:rPr>
          <w:rFonts w:asciiTheme="minorHAnsi" w:hAnsiTheme="minorHAnsi" w:cstheme="minorHAnsi"/>
          <w:spacing w:val="-2"/>
          <w:szCs w:val="24"/>
        </w:rPr>
        <w:t xml:space="preserve">May the Son of Righteousness shine upon you and scatter the darkness from before your path; and the blessing of God Almighty, the Father, the Son, and the Holy Spirit, be among you, and remain with you always.  </w:t>
      </w:r>
      <w:r w:rsidRPr="00DB0B90">
        <w:rPr>
          <w:rFonts w:asciiTheme="minorHAnsi" w:hAnsiTheme="minorHAnsi" w:cstheme="minorHAnsi"/>
          <w:b/>
          <w:spacing w:val="-2"/>
          <w:szCs w:val="24"/>
        </w:rPr>
        <w:t>Amen.</w:t>
      </w:r>
    </w:p>
    <w:p w14:paraId="6AB438D2" w14:textId="77777777" w:rsidR="0089547A" w:rsidRPr="00DB0B90" w:rsidRDefault="0089547A" w:rsidP="0089547A">
      <w:pPr>
        <w:widowControl w:val="0"/>
        <w:autoSpaceDE w:val="0"/>
        <w:autoSpaceDN w:val="0"/>
        <w:adjustRightInd w:val="0"/>
        <w:jc w:val="both"/>
        <w:rPr>
          <w:rFonts w:asciiTheme="minorHAnsi" w:hAnsiTheme="minorHAnsi" w:cstheme="minorHAnsi"/>
          <w:sz w:val="12"/>
          <w:szCs w:val="12"/>
        </w:rPr>
      </w:pPr>
    </w:p>
    <w:p w14:paraId="62B379EB" w14:textId="234A1528" w:rsidR="00712782" w:rsidRPr="00DB0B90" w:rsidRDefault="005B033B" w:rsidP="005B033B">
      <w:pPr>
        <w:tabs>
          <w:tab w:val="left" w:pos="840"/>
          <w:tab w:val="center" w:pos="3600"/>
          <w:tab w:val="right" w:pos="7200"/>
        </w:tabs>
        <w:autoSpaceDE w:val="0"/>
        <w:autoSpaceDN w:val="0"/>
        <w:adjustRightInd w:val="0"/>
        <w:rPr>
          <w:rFonts w:asciiTheme="minorHAnsi" w:hAnsiTheme="minorHAnsi" w:cstheme="minorHAnsi"/>
          <w:smallCaps/>
          <w:szCs w:val="24"/>
        </w:rPr>
      </w:pPr>
      <w:r w:rsidRPr="00DB0B90">
        <w:rPr>
          <w:rFonts w:asciiTheme="minorHAnsi" w:hAnsiTheme="minorHAnsi" w:cstheme="minorHAnsi"/>
          <w:b/>
          <w:iCs/>
          <w:spacing w:val="-2"/>
          <w:szCs w:val="24"/>
        </w:rPr>
        <w:t xml:space="preserve">Hymn </w:t>
      </w:r>
      <w:r w:rsidR="0082379D" w:rsidRPr="00DB0B90">
        <w:rPr>
          <w:rFonts w:asciiTheme="minorHAnsi" w:hAnsiTheme="minorHAnsi" w:cstheme="minorHAnsi"/>
          <w:b/>
          <w:iCs/>
          <w:spacing w:val="-2"/>
          <w:szCs w:val="24"/>
        </w:rPr>
        <w:t>57</w:t>
      </w:r>
      <w:r w:rsidRPr="00DB0B90">
        <w:rPr>
          <w:rFonts w:asciiTheme="minorHAnsi" w:hAnsiTheme="minorHAnsi" w:cstheme="minorHAnsi"/>
          <w:iCs/>
          <w:spacing w:val="-2"/>
          <w:szCs w:val="24"/>
        </w:rPr>
        <w:tab/>
      </w:r>
      <w:r w:rsidR="00DE0A04" w:rsidRPr="00DB0B90">
        <w:rPr>
          <w:rFonts w:asciiTheme="minorHAnsi" w:hAnsiTheme="minorHAnsi" w:cstheme="minorHAnsi"/>
          <w:i/>
          <w:spacing w:val="-2"/>
          <w:szCs w:val="24"/>
        </w:rPr>
        <w:t>Lo! he</w:t>
      </w:r>
      <w:r w:rsidR="003F373B" w:rsidRPr="00DB0B90">
        <w:rPr>
          <w:rFonts w:asciiTheme="minorHAnsi" w:hAnsiTheme="minorHAnsi" w:cstheme="minorHAnsi"/>
          <w:i/>
          <w:spacing w:val="-2"/>
          <w:szCs w:val="24"/>
        </w:rPr>
        <w:t xml:space="preserve"> </w:t>
      </w:r>
      <w:r w:rsidR="00DE0A04" w:rsidRPr="00DB0B90">
        <w:rPr>
          <w:rFonts w:asciiTheme="minorHAnsi" w:hAnsiTheme="minorHAnsi" w:cstheme="minorHAnsi"/>
          <w:i/>
          <w:spacing w:val="-2"/>
          <w:szCs w:val="24"/>
        </w:rPr>
        <w:t xml:space="preserve">comes </w:t>
      </w:r>
      <w:r w:rsidR="003F373B" w:rsidRPr="00DB0B90">
        <w:rPr>
          <w:rFonts w:asciiTheme="minorHAnsi" w:hAnsiTheme="minorHAnsi" w:cstheme="minorHAnsi"/>
          <w:i/>
          <w:spacing w:val="-2"/>
          <w:szCs w:val="24"/>
        </w:rPr>
        <w:t>with clouds descending</w:t>
      </w:r>
      <w:r w:rsidRPr="00DB0B90">
        <w:rPr>
          <w:rFonts w:asciiTheme="minorHAnsi" w:hAnsiTheme="minorHAnsi" w:cstheme="minorHAnsi"/>
          <w:iCs/>
          <w:spacing w:val="-2"/>
          <w:szCs w:val="24"/>
        </w:rPr>
        <w:tab/>
      </w:r>
      <w:r w:rsidR="00DE0A04" w:rsidRPr="00DB0B90">
        <w:rPr>
          <w:rFonts w:asciiTheme="minorHAnsi" w:hAnsiTheme="minorHAnsi" w:cstheme="minorHAnsi"/>
          <w:smallCaps/>
          <w:szCs w:val="24"/>
        </w:rPr>
        <w:t>Helmsley</w:t>
      </w:r>
    </w:p>
    <w:p w14:paraId="79A7DB22" w14:textId="77777777" w:rsidR="0089547A" w:rsidRPr="00DB0B90" w:rsidRDefault="0089547A" w:rsidP="0089547A">
      <w:pPr>
        <w:widowControl w:val="0"/>
        <w:autoSpaceDE w:val="0"/>
        <w:autoSpaceDN w:val="0"/>
        <w:adjustRightInd w:val="0"/>
        <w:jc w:val="both"/>
        <w:rPr>
          <w:rFonts w:asciiTheme="minorHAnsi" w:hAnsiTheme="minorHAnsi" w:cstheme="minorHAnsi"/>
          <w:sz w:val="12"/>
          <w:szCs w:val="12"/>
        </w:rPr>
      </w:pPr>
    </w:p>
    <w:p w14:paraId="7509E95B" w14:textId="38FD8DCF" w:rsidR="0035779E" w:rsidRPr="00DB0B90" w:rsidRDefault="0035779E" w:rsidP="0035779E">
      <w:pPr>
        <w:rPr>
          <w:rFonts w:ascii="Calibri" w:hAnsi="Calibri" w:cs="Calibri"/>
          <w:b/>
          <w:smallCaps/>
          <w:szCs w:val="24"/>
        </w:rPr>
      </w:pPr>
      <w:r w:rsidRPr="00DB0B90">
        <w:rPr>
          <w:rFonts w:ascii="Calibri" w:hAnsi="Calibri" w:cs="Calibri"/>
          <w:b/>
          <w:smallCaps/>
          <w:szCs w:val="24"/>
        </w:rPr>
        <w:t>Dismissal</w:t>
      </w:r>
    </w:p>
    <w:p w14:paraId="5C6337D7" w14:textId="77777777" w:rsidR="00346356" w:rsidRPr="00DB0B90" w:rsidRDefault="00346356" w:rsidP="00346356">
      <w:pPr>
        <w:widowControl w:val="0"/>
        <w:autoSpaceDE w:val="0"/>
        <w:autoSpaceDN w:val="0"/>
        <w:adjustRightInd w:val="0"/>
        <w:jc w:val="both"/>
        <w:rPr>
          <w:rFonts w:asciiTheme="minorHAnsi" w:hAnsiTheme="minorHAnsi" w:cstheme="minorHAnsi"/>
          <w:sz w:val="12"/>
          <w:szCs w:val="12"/>
        </w:rPr>
      </w:pPr>
    </w:p>
    <w:p w14:paraId="1E756A49" w14:textId="5A740E2C" w:rsidR="00A010EB" w:rsidRPr="00DB0B90" w:rsidRDefault="00A010EB" w:rsidP="00A010EB">
      <w:pPr>
        <w:tabs>
          <w:tab w:val="center" w:pos="3600"/>
          <w:tab w:val="right" w:pos="7200"/>
        </w:tabs>
        <w:autoSpaceDE w:val="0"/>
        <w:autoSpaceDN w:val="0"/>
        <w:adjustRightInd w:val="0"/>
        <w:ind w:right="-58"/>
        <w:jc w:val="both"/>
        <w:rPr>
          <w:rFonts w:ascii="Calibri" w:hAnsi="Calibri" w:cs="Calibri"/>
          <w:sz w:val="23"/>
          <w:szCs w:val="23"/>
        </w:rPr>
      </w:pPr>
      <w:r w:rsidRPr="00DB0B90">
        <w:rPr>
          <w:rFonts w:ascii="Calibri" w:hAnsi="Calibri" w:cs="Calibri"/>
          <w:b/>
          <w:iCs/>
          <w:spacing w:val="-2"/>
          <w:sz w:val="23"/>
          <w:szCs w:val="23"/>
        </w:rPr>
        <w:t>Voluntary</w:t>
      </w:r>
      <w:r w:rsidRPr="00DB0B90">
        <w:rPr>
          <w:rFonts w:ascii="Calibri" w:hAnsi="Calibri" w:cs="Calibri"/>
          <w:iCs/>
          <w:spacing w:val="-2"/>
          <w:sz w:val="23"/>
          <w:szCs w:val="23"/>
        </w:rPr>
        <w:tab/>
      </w:r>
      <w:r w:rsidRPr="00DB0B90">
        <w:rPr>
          <w:rFonts w:ascii="Calibri" w:hAnsi="Calibri" w:cs="Calibri"/>
          <w:i/>
          <w:spacing w:val="-2"/>
          <w:sz w:val="23"/>
          <w:szCs w:val="23"/>
        </w:rPr>
        <w:t>Sleepers, Wake!  A Voice Astounds Us</w:t>
      </w:r>
      <w:r w:rsidRPr="00DB0B90">
        <w:rPr>
          <w:rFonts w:ascii="Calibri" w:hAnsi="Calibri" w:cs="Calibri"/>
          <w:iCs/>
          <w:spacing w:val="-2"/>
          <w:sz w:val="23"/>
          <w:szCs w:val="23"/>
        </w:rPr>
        <w:tab/>
        <w:t xml:space="preserve">Paul </w:t>
      </w:r>
      <w:proofErr w:type="spellStart"/>
      <w:r w:rsidRPr="00DB0B90">
        <w:rPr>
          <w:rFonts w:ascii="Calibri" w:hAnsi="Calibri" w:cs="Calibri"/>
          <w:iCs/>
          <w:spacing w:val="-2"/>
          <w:sz w:val="23"/>
          <w:szCs w:val="23"/>
        </w:rPr>
        <w:t>Manz</w:t>
      </w:r>
      <w:proofErr w:type="spellEnd"/>
    </w:p>
    <w:p w14:paraId="53FD1CD5" w14:textId="1F34931A" w:rsidR="00FD62EC" w:rsidRPr="00DB0B90" w:rsidRDefault="00FD62EC" w:rsidP="00342CF0">
      <w:pPr>
        <w:jc w:val="both"/>
        <w:rPr>
          <w:rFonts w:ascii="Calibri" w:hAnsi="Calibri" w:cs="Calibri"/>
          <w:b/>
          <w:bCs/>
          <w:sz w:val="12"/>
          <w:szCs w:val="12"/>
        </w:rPr>
      </w:pPr>
    </w:p>
    <w:p w14:paraId="679DEF7C" w14:textId="00DEBB03" w:rsidR="00403320" w:rsidRPr="00DB0B90" w:rsidRDefault="00403320" w:rsidP="00403320">
      <w:pPr>
        <w:jc w:val="center"/>
        <w:rPr>
          <w:rFonts w:ascii="Calibri" w:hAnsi="Calibri" w:cs="Calibri"/>
          <w:b/>
          <w:sz w:val="18"/>
          <w:szCs w:val="18"/>
          <w:u w:val="single"/>
        </w:rPr>
      </w:pPr>
      <w:bookmarkStart w:id="18" w:name="_Hlk116975407"/>
      <w:bookmarkStart w:id="19" w:name="_Hlk115854734"/>
      <w:bookmarkStart w:id="20" w:name="_Hlk112486732"/>
      <w:bookmarkStart w:id="21" w:name="_Hlk114559351"/>
      <w:r w:rsidRPr="00DB0B90">
        <w:rPr>
          <w:rFonts w:ascii="Calibri" w:hAnsi="Calibri" w:cs="Calibri"/>
          <w:b/>
          <w:sz w:val="18"/>
          <w:szCs w:val="18"/>
          <w:u w:val="single"/>
        </w:rPr>
        <w:t>Announcements for November 2</w:t>
      </w:r>
      <w:r w:rsidR="00565533" w:rsidRPr="00DB0B90">
        <w:rPr>
          <w:rFonts w:ascii="Calibri" w:hAnsi="Calibri" w:cs="Calibri"/>
          <w:b/>
          <w:sz w:val="18"/>
          <w:szCs w:val="18"/>
          <w:u w:val="single"/>
        </w:rPr>
        <w:t>7</w:t>
      </w:r>
      <w:r w:rsidRPr="00DB0B90">
        <w:rPr>
          <w:rFonts w:ascii="Calibri" w:hAnsi="Calibri" w:cs="Calibri"/>
          <w:b/>
          <w:sz w:val="18"/>
          <w:szCs w:val="18"/>
          <w:u w:val="single"/>
        </w:rPr>
        <w:t>, 2022</w:t>
      </w:r>
    </w:p>
    <w:p w14:paraId="4ADFB868" w14:textId="77777777" w:rsidR="004F1C8E" w:rsidRPr="00DB0B90" w:rsidRDefault="004F1C8E" w:rsidP="004F1C8E">
      <w:pPr>
        <w:pStyle w:val="NoSpacing"/>
        <w:ind w:right="-270"/>
        <w:jc w:val="center"/>
        <w:rPr>
          <w:rFonts w:cs="Calibri"/>
          <w:i/>
          <w:iCs/>
          <w:sz w:val="18"/>
          <w:szCs w:val="18"/>
        </w:rPr>
      </w:pPr>
      <w:bookmarkStart w:id="22" w:name="_Hlk117152446"/>
      <w:r w:rsidRPr="00DB0B90">
        <w:rPr>
          <w:rFonts w:cs="Calibri"/>
          <w:i/>
          <w:iCs/>
          <w:sz w:val="18"/>
          <w:szCs w:val="18"/>
        </w:rPr>
        <w:t>The Advent Wreath is given in loving memory of Barbara N. &amp; Marshall G. Linn</w:t>
      </w:r>
    </w:p>
    <w:p w14:paraId="03B248C0" w14:textId="77777777" w:rsidR="004F1C8E" w:rsidRPr="00DB0B90" w:rsidRDefault="004F1C8E" w:rsidP="004F1C8E">
      <w:pPr>
        <w:pStyle w:val="NoSpacing"/>
        <w:ind w:right="-270"/>
        <w:jc w:val="center"/>
        <w:rPr>
          <w:rFonts w:cs="Calibri"/>
          <w:i/>
          <w:iCs/>
          <w:sz w:val="18"/>
          <w:szCs w:val="18"/>
        </w:rPr>
      </w:pPr>
      <w:r w:rsidRPr="00DB0B90">
        <w:rPr>
          <w:rFonts w:cs="Calibri"/>
          <w:i/>
          <w:iCs/>
          <w:sz w:val="18"/>
          <w:szCs w:val="18"/>
        </w:rPr>
        <w:t>by Barbara L. &amp; Douglas H. Hein, Marshall &amp; Julie Linn, and Scott N. &amp; Denise Linn</w:t>
      </w:r>
    </w:p>
    <w:p w14:paraId="699D8E7E" w14:textId="77777777" w:rsidR="004F1C8E" w:rsidRPr="00DB0B90" w:rsidRDefault="004F1C8E" w:rsidP="004F1C8E">
      <w:pPr>
        <w:pStyle w:val="VersicleRight"/>
        <w:tabs>
          <w:tab w:val="center" w:pos="3780"/>
          <w:tab w:val="right" w:pos="6750"/>
        </w:tabs>
        <w:jc w:val="both"/>
        <w:rPr>
          <w:rFonts w:ascii="Calibri" w:hAnsi="Calibri" w:cs="Calibri"/>
          <w:sz w:val="12"/>
          <w:szCs w:val="12"/>
        </w:rPr>
      </w:pPr>
    </w:p>
    <w:p w14:paraId="3DFC6BCF" w14:textId="77777777" w:rsidR="00403320" w:rsidRPr="00DB0B90" w:rsidRDefault="00403320" w:rsidP="00403320">
      <w:pPr>
        <w:rPr>
          <w:rFonts w:asciiTheme="minorHAnsi" w:hAnsiTheme="minorHAnsi" w:cstheme="minorHAnsi"/>
          <w:b/>
          <w:bCs/>
          <w:sz w:val="18"/>
          <w:szCs w:val="18"/>
        </w:rPr>
      </w:pPr>
      <w:bookmarkStart w:id="23" w:name="_Hlk115947499"/>
      <w:bookmarkStart w:id="24" w:name="_Hlk115946770"/>
      <w:bookmarkStart w:id="25" w:name="_Hlk113960006"/>
      <w:bookmarkEnd w:id="22"/>
      <w:r w:rsidRPr="00DB0B90">
        <w:rPr>
          <w:rFonts w:asciiTheme="minorHAnsi" w:hAnsiTheme="minorHAnsi" w:cstheme="minorHAnsi"/>
          <w:b/>
          <w:bCs/>
          <w:sz w:val="18"/>
          <w:szCs w:val="18"/>
        </w:rPr>
        <w:t>The Giving Tree is Back!</w:t>
      </w:r>
    </w:p>
    <w:p w14:paraId="04B7096A" w14:textId="77777777" w:rsidR="00403320" w:rsidRPr="00DB0B90" w:rsidRDefault="00403320" w:rsidP="00403320">
      <w:pPr>
        <w:rPr>
          <w:rFonts w:asciiTheme="minorHAnsi" w:hAnsiTheme="minorHAnsi" w:cstheme="minorHAnsi"/>
          <w:sz w:val="18"/>
          <w:szCs w:val="18"/>
        </w:rPr>
      </w:pPr>
      <w:r w:rsidRPr="00DB0B90">
        <w:rPr>
          <w:rFonts w:asciiTheme="minorHAnsi" w:hAnsiTheme="minorHAnsi" w:cstheme="minorHAnsi"/>
          <w:sz w:val="18"/>
          <w:szCs w:val="18"/>
        </w:rPr>
        <w:t xml:space="preserve">The St. Paul's Giving Tree will be out throughout Advent, starting on November 27, 2022, to collect needed winter items for adult clients served at the Connection Cafe.   </w:t>
      </w:r>
    </w:p>
    <w:p w14:paraId="4A81A51F" w14:textId="77777777" w:rsidR="00565533" w:rsidRPr="00DB0B90" w:rsidRDefault="00565533" w:rsidP="00565533">
      <w:pPr>
        <w:pStyle w:val="VersicleRight"/>
        <w:tabs>
          <w:tab w:val="center" w:pos="3780"/>
          <w:tab w:val="right" w:pos="6750"/>
        </w:tabs>
        <w:jc w:val="both"/>
        <w:rPr>
          <w:rFonts w:ascii="Calibri" w:hAnsi="Calibri" w:cs="Calibri"/>
          <w:sz w:val="12"/>
          <w:szCs w:val="12"/>
        </w:rPr>
      </w:pPr>
    </w:p>
    <w:p w14:paraId="382EFC7E" w14:textId="77777777" w:rsidR="001E01D8" w:rsidRPr="00DB0B90" w:rsidRDefault="001E01D8" w:rsidP="001E01D8">
      <w:pPr>
        <w:rPr>
          <w:rFonts w:asciiTheme="minorHAnsi" w:hAnsiTheme="minorHAnsi" w:cstheme="minorHAnsi"/>
          <w:b/>
          <w:bCs/>
          <w:sz w:val="18"/>
          <w:szCs w:val="18"/>
        </w:rPr>
      </w:pPr>
      <w:r w:rsidRPr="00DB0B90">
        <w:rPr>
          <w:rFonts w:asciiTheme="minorHAnsi" w:hAnsiTheme="minorHAnsi" w:cstheme="minorHAnsi"/>
          <w:b/>
          <w:bCs/>
          <w:sz w:val="18"/>
          <w:szCs w:val="18"/>
        </w:rPr>
        <w:t xml:space="preserve">Joan </w:t>
      </w:r>
      <w:proofErr w:type="spellStart"/>
      <w:r w:rsidRPr="00DB0B90">
        <w:rPr>
          <w:rFonts w:asciiTheme="minorHAnsi" w:hAnsiTheme="minorHAnsi" w:cstheme="minorHAnsi"/>
          <w:b/>
          <w:bCs/>
          <w:sz w:val="18"/>
          <w:szCs w:val="18"/>
        </w:rPr>
        <w:t>Frohock</w:t>
      </w:r>
      <w:proofErr w:type="spellEnd"/>
      <w:r w:rsidRPr="00DB0B90">
        <w:rPr>
          <w:rFonts w:asciiTheme="minorHAnsi" w:hAnsiTheme="minorHAnsi" w:cstheme="minorHAnsi"/>
          <w:b/>
          <w:bCs/>
          <w:sz w:val="18"/>
          <w:szCs w:val="18"/>
        </w:rPr>
        <w:t xml:space="preserve"> Burial Service</w:t>
      </w:r>
    </w:p>
    <w:p w14:paraId="7D9930AE" w14:textId="77777777" w:rsidR="001E01D8" w:rsidRPr="00DB0B90" w:rsidRDefault="001E01D8" w:rsidP="001E01D8">
      <w:pPr>
        <w:rPr>
          <w:rFonts w:asciiTheme="minorHAnsi" w:hAnsiTheme="minorHAnsi" w:cstheme="minorHAnsi"/>
          <w:sz w:val="18"/>
          <w:szCs w:val="18"/>
        </w:rPr>
      </w:pPr>
      <w:r w:rsidRPr="00DB0B90">
        <w:rPr>
          <w:rFonts w:asciiTheme="minorHAnsi" w:hAnsiTheme="minorHAnsi" w:cstheme="minorHAnsi"/>
          <w:sz w:val="18"/>
          <w:szCs w:val="18"/>
        </w:rPr>
        <w:t>Friday, December 9 at 2:00 p.m.</w:t>
      </w:r>
    </w:p>
    <w:p w14:paraId="6AA870FF" w14:textId="77777777" w:rsidR="00565533" w:rsidRPr="00DB0B90" w:rsidRDefault="00565533" w:rsidP="00565533">
      <w:pPr>
        <w:pStyle w:val="VersicleRight"/>
        <w:tabs>
          <w:tab w:val="center" w:pos="3780"/>
          <w:tab w:val="right" w:pos="6750"/>
        </w:tabs>
        <w:jc w:val="both"/>
        <w:rPr>
          <w:rFonts w:ascii="Calibri" w:hAnsi="Calibri" w:cs="Calibri"/>
          <w:sz w:val="12"/>
          <w:szCs w:val="12"/>
        </w:rPr>
      </w:pPr>
    </w:p>
    <w:p w14:paraId="552E1200" w14:textId="77777777" w:rsidR="00403320" w:rsidRPr="00DB0B90" w:rsidRDefault="00403320" w:rsidP="00403320">
      <w:pPr>
        <w:rPr>
          <w:rFonts w:asciiTheme="minorHAnsi" w:hAnsiTheme="minorHAnsi" w:cstheme="minorHAnsi"/>
          <w:b/>
          <w:bCs/>
          <w:sz w:val="18"/>
          <w:szCs w:val="18"/>
        </w:rPr>
      </w:pPr>
      <w:r w:rsidRPr="00DB0B90">
        <w:rPr>
          <w:rFonts w:asciiTheme="minorHAnsi" w:hAnsiTheme="minorHAnsi" w:cstheme="minorHAnsi"/>
          <w:b/>
          <w:bCs/>
          <w:sz w:val="18"/>
          <w:szCs w:val="18"/>
        </w:rPr>
        <w:t>Ugly Sweater Advent Tea</w:t>
      </w:r>
    </w:p>
    <w:p w14:paraId="63757333" w14:textId="77777777" w:rsidR="00403320" w:rsidRPr="00DB0B90" w:rsidRDefault="00403320" w:rsidP="00403320">
      <w:pPr>
        <w:rPr>
          <w:rFonts w:asciiTheme="minorHAnsi" w:hAnsiTheme="minorHAnsi" w:cstheme="minorHAnsi"/>
          <w:sz w:val="18"/>
          <w:szCs w:val="18"/>
        </w:rPr>
      </w:pPr>
      <w:r w:rsidRPr="00DB0B90">
        <w:rPr>
          <w:rFonts w:asciiTheme="minorHAnsi" w:hAnsiTheme="minorHAnsi" w:cstheme="minorHAnsi"/>
          <w:sz w:val="18"/>
          <w:szCs w:val="18"/>
        </w:rPr>
        <w:t>Tuesday, December 13 from 5:30 – 7:00 p.m. in the Guild Hall.  Please bring a seasonal dish to share.</w:t>
      </w:r>
    </w:p>
    <w:p w14:paraId="2BD14644" w14:textId="77777777" w:rsidR="00403320" w:rsidRPr="00DB0B90" w:rsidRDefault="00403320" w:rsidP="00403320">
      <w:pPr>
        <w:widowControl w:val="0"/>
        <w:autoSpaceDE w:val="0"/>
        <w:autoSpaceDN w:val="0"/>
        <w:adjustRightInd w:val="0"/>
        <w:jc w:val="both"/>
        <w:rPr>
          <w:rFonts w:asciiTheme="minorHAnsi" w:hAnsiTheme="minorHAnsi" w:cstheme="minorHAnsi"/>
          <w:sz w:val="12"/>
          <w:szCs w:val="12"/>
        </w:rPr>
      </w:pPr>
    </w:p>
    <w:p w14:paraId="6BD19FA2" w14:textId="77777777" w:rsidR="00565533" w:rsidRPr="00DB0B90" w:rsidRDefault="00565533">
      <w:pPr>
        <w:rPr>
          <w:rFonts w:asciiTheme="minorHAnsi" w:hAnsiTheme="minorHAnsi" w:cstheme="minorHAnsi"/>
          <w:b/>
          <w:bCs/>
          <w:sz w:val="18"/>
          <w:szCs w:val="18"/>
        </w:rPr>
      </w:pPr>
      <w:r w:rsidRPr="00DB0B90">
        <w:rPr>
          <w:rFonts w:asciiTheme="minorHAnsi" w:hAnsiTheme="minorHAnsi" w:cstheme="minorHAnsi"/>
          <w:b/>
          <w:bCs/>
          <w:sz w:val="18"/>
          <w:szCs w:val="18"/>
        </w:rPr>
        <w:br w:type="page"/>
      </w:r>
    </w:p>
    <w:p w14:paraId="16817745" w14:textId="1A9F4974" w:rsidR="00403320" w:rsidRPr="00DB0B90" w:rsidRDefault="00403320" w:rsidP="00403320">
      <w:pPr>
        <w:rPr>
          <w:rFonts w:asciiTheme="minorHAnsi" w:hAnsiTheme="minorHAnsi" w:cstheme="minorHAnsi"/>
          <w:b/>
          <w:bCs/>
          <w:sz w:val="18"/>
          <w:szCs w:val="18"/>
        </w:rPr>
      </w:pPr>
      <w:r w:rsidRPr="00DB0B90">
        <w:rPr>
          <w:rFonts w:asciiTheme="minorHAnsi" w:hAnsiTheme="minorHAnsi" w:cstheme="minorHAnsi"/>
          <w:b/>
          <w:bCs/>
          <w:sz w:val="18"/>
          <w:szCs w:val="18"/>
        </w:rPr>
        <w:lastRenderedPageBreak/>
        <w:t>Advent Youth Advent</w:t>
      </w:r>
    </w:p>
    <w:p w14:paraId="7FC9605D" w14:textId="2B2BE13C" w:rsidR="00403320" w:rsidRPr="00DB0B90" w:rsidRDefault="00403320" w:rsidP="00403320">
      <w:pPr>
        <w:rPr>
          <w:rFonts w:asciiTheme="minorHAnsi" w:hAnsiTheme="minorHAnsi" w:cstheme="minorHAnsi"/>
          <w:sz w:val="18"/>
          <w:szCs w:val="18"/>
        </w:rPr>
      </w:pPr>
      <w:r w:rsidRPr="00DB0B90">
        <w:rPr>
          <w:rFonts w:asciiTheme="minorHAnsi" w:hAnsiTheme="minorHAnsi" w:cstheme="minorHAnsi"/>
          <w:sz w:val="18"/>
          <w:szCs w:val="18"/>
        </w:rPr>
        <w:t>St. Paul’s Youth will continue our program year with an</w:t>
      </w:r>
      <w:r w:rsidRPr="00DB0B90">
        <w:rPr>
          <w:rStyle w:val="apple-converted-space"/>
          <w:rFonts w:asciiTheme="minorHAnsi" w:hAnsiTheme="minorHAnsi" w:cstheme="minorHAnsi"/>
          <w:sz w:val="18"/>
          <w:szCs w:val="18"/>
        </w:rPr>
        <w:t> </w:t>
      </w:r>
      <w:r w:rsidRPr="00DB0B90">
        <w:rPr>
          <w:rFonts w:asciiTheme="minorHAnsi" w:hAnsiTheme="minorHAnsi" w:cstheme="minorHAnsi"/>
          <w:b/>
          <w:bCs/>
          <w:sz w:val="18"/>
          <w:szCs w:val="18"/>
        </w:rPr>
        <w:t>Advent Event</w:t>
      </w:r>
      <w:r w:rsidRPr="00DB0B90">
        <w:rPr>
          <w:rStyle w:val="apple-converted-space"/>
          <w:rFonts w:asciiTheme="minorHAnsi" w:hAnsiTheme="minorHAnsi" w:cstheme="minorHAnsi"/>
          <w:sz w:val="18"/>
          <w:szCs w:val="18"/>
        </w:rPr>
        <w:t> </w:t>
      </w:r>
      <w:r w:rsidRPr="00DB0B90">
        <w:rPr>
          <w:rFonts w:asciiTheme="minorHAnsi" w:hAnsiTheme="minorHAnsi" w:cstheme="minorHAnsi"/>
          <w:sz w:val="18"/>
          <w:szCs w:val="18"/>
        </w:rPr>
        <w:t>at the Whipple’s on</w:t>
      </w:r>
      <w:r w:rsidRPr="00DB0B90">
        <w:rPr>
          <w:rStyle w:val="apple-converted-space"/>
          <w:rFonts w:asciiTheme="minorHAnsi" w:hAnsiTheme="minorHAnsi" w:cstheme="minorHAnsi"/>
          <w:sz w:val="18"/>
          <w:szCs w:val="18"/>
        </w:rPr>
        <w:t> </w:t>
      </w:r>
      <w:r w:rsidRPr="00DB0B90">
        <w:rPr>
          <w:rFonts w:asciiTheme="minorHAnsi" w:hAnsiTheme="minorHAnsi" w:cstheme="minorHAnsi"/>
          <w:b/>
          <w:bCs/>
          <w:sz w:val="18"/>
          <w:szCs w:val="18"/>
        </w:rPr>
        <w:t>Wednesday December 14th, from 6:00 pm to 8:00 pm</w:t>
      </w:r>
      <w:r w:rsidRPr="00DB0B90">
        <w:rPr>
          <w:rFonts w:asciiTheme="minorHAnsi" w:hAnsiTheme="minorHAnsi" w:cstheme="minorHAnsi"/>
          <w:sz w:val="18"/>
          <w:szCs w:val="18"/>
        </w:rPr>
        <w:t>.  All middle- and high-school youth are welcome.  RSVP to Amma Nicola (</w:t>
      </w:r>
      <w:hyperlink r:id="rId10" w:tooltip="mailto:actingdean@stpaulsdm.org" w:history="1">
        <w:r w:rsidRPr="00DB0B90">
          <w:rPr>
            <w:rStyle w:val="Hyperlink"/>
            <w:rFonts w:asciiTheme="minorHAnsi" w:hAnsiTheme="minorHAnsi" w:cstheme="minorHAnsi"/>
            <w:color w:val="auto"/>
            <w:sz w:val="18"/>
            <w:szCs w:val="18"/>
          </w:rPr>
          <w:t>actingdean@stpaulsdm.org</w:t>
        </w:r>
      </w:hyperlink>
      <w:r w:rsidRPr="00DB0B90">
        <w:rPr>
          <w:rFonts w:asciiTheme="minorHAnsi" w:hAnsiTheme="minorHAnsi" w:cstheme="minorHAnsi"/>
          <w:sz w:val="18"/>
          <w:szCs w:val="18"/>
        </w:rPr>
        <w:t>) for the location.</w:t>
      </w:r>
    </w:p>
    <w:p w14:paraId="0ADD4FAE" w14:textId="77777777" w:rsidR="00565533" w:rsidRPr="00DB0B90" w:rsidRDefault="00565533" w:rsidP="00565533">
      <w:pPr>
        <w:pStyle w:val="VersicleRight"/>
        <w:tabs>
          <w:tab w:val="center" w:pos="3780"/>
          <w:tab w:val="right" w:pos="6750"/>
        </w:tabs>
        <w:jc w:val="both"/>
        <w:rPr>
          <w:rFonts w:ascii="Calibri" w:hAnsi="Calibri" w:cs="Calibri"/>
          <w:sz w:val="12"/>
          <w:szCs w:val="12"/>
        </w:rPr>
      </w:pPr>
    </w:p>
    <w:p w14:paraId="123AFC4A" w14:textId="77777777" w:rsidR="00565533" w:rsidRPr="00DB0B90" w:rsidRDefault="00565533" w:rsidP="00565533">
      <w:pPr>
        <w:rPr>
          <w:rFonts w:asciiTheme="minorHAnsi" w:hAnsiTheme="minorHAnsi" w:cstheme="minorHAnsi"/>
          <w:b/>
          <w:bCs/>
          <w:sz w:val="18"/>
          <w:szCs w:val="18"/>
        </w:rPr>
      </w:pPr>
      <w:r w:rsidRPr="00DB0B90">
        <w:rPr>
          <w:rFonts w:asciiTheme="minorHAnsi" w:hAnsiTheme="minorHAnsi" w:cstheme="minorHAnsi"/>
          <w:b/>
          <w:bCs/>
          <w:sz w:val="18"/>
          <w:szCs w:val="18"/>
        </w:rPr>
        <w:t>Advent Service of Lessons and Carols</w:t>
      </w:r>
    </w:p>
    <w:p w14:paraId="7BED5202" w14:textId="77777777" w:rsidR="00565533" w:rsidRPr="00DB0B90" w:rsidRDefault="00565533" w:rsidP="00565533">
      <w:pPr>
        <w:rPr>
          <w:rFonts w:asciiTheme="minorHAnsi" w:hAnsiTheme="minorHAnsi" w:cstheme="minorHAnsi"/>
          <w:sz w:val="18"/>
          <w:szCs w:val="18"/>
        </w:rPr>
      </w:pPr>
      <w:r w:rsidRPr="00DB0B90">
        <w:rPr>
          <w:rFonts w:asciiTheme="minorHAnsi" w:hAnsiTheme="minorHAnsi" w:cstheme="minorHAnsi"/>
          <w:sz w:val="18"/>
          <w:szCs w:val="18"/>
        </w:rPr>
        <w:t>Sunday, December 18 at 4:00 p.m.</w:t>
      </w:r>
    </w:p>
    <w:p w14:paraId="5A702098" w14:textId="77777777" w:rsidR="00565533" w:rsidRPr="00DB0B90" w:rsidRDefault="00565533" w:rsidP="00565533">
      <w:pPr>
        <w:pStyle w:val="VersicleRight"/>
        <w:tabs>
          <w:tab w:val="center" w:pos="3780"/>
          <w:tab w:val="right" w:pos="6750"/>
        </w:tabs>
        <w:jc w:val="both"/>
        <w:rPr>
          <w:rFonts w:ascii="Calibri" w:hAnsi="Calibri" w:cs="Calibri"/>
          <w:sz w:val="12"/>
          <w:szCs w:val="12"/>
        </w:rPr>
      </w:pPr>
    </w:p>
    <w:tbl>
      <w:tblPr>
        <w:tblStyle w:val="TableGrid"/>
        <w:tblW w:w="0" w:type="auto"/>
        <w:tblLook w:val="04A0" w:firstRow="1" w:lastRow="0" w:firstColumn="1" w:lastColumn="0" w:noHBand="0" w:noVBand="1"/>
      </w:tblPr>
      <w:tblGrid>
        <w:gridCol w:w="7190"/>
      </w:tblGrid>
      <w:tr w:rsidR="00DC75E3" w:rsidRPr="00DB0B90" w14:paraId="38597969" w14:textId="77777777" w:rsidTr="00565533">
        <w:tc>
          <w:tcPr>
            <w:tcW w:w="7190" w:type="dxa"/>
            <w:tcBorders>
              <w:top w:val="nil"/>
              <w:left w:val="nil"/>
              <w:bottom w:val="nil"/>
              <w:right w:val="nil"/>
            </w:tcBorders>
          </w:tcPr>
          <w:p w14:paraId="15E53A1D" w14:textId="77777777" w:rsidR="00DC75E3" w:rsidRPr="00DB0B90" w:rsidRDefault="00DC75E3" w:rsidP="00DC75E3">
            <w:pPr>
              <w:spacing w:line="276" w:lineRule="auto"/>
              <w:jc w:val="center"/>
              <w:rPr>
                <w:rFonts w:ascii="Calibri" w:hAnsi="Calibri" w:cs="Calibri"/>
                <w:sz w:val="18"/>
                <w:szCs w:val="18"/>
              </w:rPr>
            </w:pPr>
            <w:r w:rsidRPr="00DB0B90">
              <w:rPr>
                <w:noProof/>
                <w:sz w:val="18"/>
                <w:szCs w:val="18"/>
              </w:rPr>
              <w:drawing>
                <wp:inline distT="0" distB="0" distL="0" distR="0" wp14:anchorId="2F7B1B19" wp14:editId="20CB5DE2">
                  <wp:extent cx="1162050" cy="3619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p>
          <w:p w14:paraId="15F32475" w14:textId="77777777" w:rsidR="00DC75E3" w:rsidRPr="00DB0B90" w:rsidRDefault="00DC75E3" w:rsidP="00565533">
            <w:pPr>
              <w:jc w:val="center"/>
              <w:rPr>
                <w:rFonts w:ascii="Calibri" w:hAnsi="Calibri" w:cs="Calibri"/>
                <w:sz w:val="18"/>
                <w:szCs w:val="18"/>
              </w:rPr>
            </w:pPr>
            <w:r w:rsidRPr="00DB0B90">
              <w:rPr>
                <w:rFonts w:ascii="Calibri" w:hAnsi="Calibri" w:cs="Calibri"/>
                <w:sz w:val="18"/>
                <w:szCs w:val="18"/>
              </w:rPr>
              <w:t>Thank you for joining us today. If you a visiting us for the first time today, please know you are truly welcome, and we are glad you are here! We invite you to sign our guest book in the Narthex. Your participation with us today has been a blessing.</w:t>
            </w:r>
          </w:p>
          <w:p w14:paraId="2BCA5FA4" w14:textId="77777777" w:rsidR="00DC75E3" w:rsidRPr="00DB0B90" w:rsidRDefault="00DC75E3" w:rsidP="00565533">
            <w:pPr>
              <w:jc w:val="center"/>
              <w:rPr>
                <w:rFonts w:ascii="Calibri" w:hAnsi="Calibri" w:cs="Calibri"/>
                <w:sz w:val="18"/>
                <w:szCs w:val="18"/>
              </w:rPr>
            </w:pPr>
            <w:r w:rsidRPr="00DB0B90">
              <w:rPr>
                <w:rFonts w:ascii="Calibri" w:hAnsi="Calibri" w:cs="Calibri"/>
                <w:sz w:val="18"/>
                <w:szCs w:val="18"/>
              </w:rPr>
              <w:t>Online Giving: Visit www.stpaulsdm.org and click “Donate Now”</w:t>
            </w:r>
          </w:p>
          <w:p w14:paraId="7C5DDFA3" w14:textId="18C7E34E" w:rsidR="00DC75E3" w:rsidRPr="00DB0B90" w:rsidRDefault="00DC75E3" w:rsidP="00565533">
            <w:pPr>
              <w:jc w:val="center"/>
              <w:rPr>
                <w:rFonts w:asciiTheme="minorHAnsi" w:hAnsiTheme="minorHAnsi" w:cstheme="minorHAnsi"/>
                <w:sz w:val="18"/>
                <w:szCs w:val="18"/>
              </w:rPr>
            </w:pPr>
            <w:r w:rsidRPr="00DB0B90">
              <w:rPr>
                <w:rFonts w:ascii="Calibri" w:hAnsi="Calibri" w:cs="Calibri"/>
                <w:sz w:val="18"/>
                <w:szCs w:val="18"/>
              </w:rPr>
              <w:t>Thank you for your generosi</w:t>
            </w:r>
            <w:r w:rsidR="00565533" w:rsidRPr="00DB0B90">
              <w:rPr>
                <w:rFonts w:ascii="Calibri" w:hAnsi="Calibri" w:cs="Calibri"/>
                <w:sz w:val="18"/>
                <w:szCs w:val="18"/>
              </w:rPr>
              <w:t>ty</w:t>
            </w:r>
          </w:p>
        </w:tc>
      </w:tr>
      <w:bookmarkEnd w:id="18"/>
      <w:bookmarkEnd w:id="19"/>
      <w:bookmarkEnd w:id="20"/>
      <w:bookmarkEnd w:id="21"/>
      <w:bookmarkEnd w:id="23"/>
      <w:bookmarkEnd w:id="24"/>
      <w:bookmarkEnd w:id="25"/>
    </w:tbl>
    <w:p w14:paraId="05F5E11D" w14:textId="77777777" w:rsidR="00DC75E3" w:rsidRPr="00DB0B90" w:rsidRDefault="00DC75E3" w:rsidP="00DC75E3">
      <w:pPr>
        <w:rPr>
          <w:rFonts w:ascii="Calibri" w:hAnsi="Calibri" w:cs="Calibri"/>
          <w:sz w:val="12"/>
          <w:szCs w:val="12"/>
        </w:rPr>
      </w:pPr>
    </w:p>
    <w:tbl>
      <w:tblPr>
        <w:tblW w:w="0" w:type="auto"/>
        <w:tblLook w:val="04A0" w:firstRow="1" w:lastRow="0" w:firstColumn="1" w:lastColumn="0" w:noHBand="0" w:noVBand="1"/>
      </w:tblPr>
      <w:tblGrid>
        <w:gridCol w:w="3510"/>
        <w:gridCol w:w="3690"/>
      </w:tblGrid>
      <w:tr w:rsidR="00DB0B90" w:rsidRPr="00DB0B90" w14:paraId="0A17C1F3" w14:textId="77777777" w:rsidTr="002221F0">
        <w:tc>
          <w:tcPr>
            <w:tcW w:w="7200" w:type="dxa"/>
            <w:gridSpan w:val="2"/>
            <w:shd w:val="clear" w:color="auto" w:fill="auto"/>
          </w:tcPr>
          <w:p w14:paraId="44C9BB00" w14:textId="77777777" w:rsidR="00DC75E3" w:rsidRPr="00DB0B90" w:rsidRDefault="00DC75E3" w:rsidP="002221F0">
            <w:pPr>
              <w:pStyle w:val="Box"/>
              <w:jc w:val="center"/>
              <w:rPr>
                <w:rFonts w:ascii="Calibri" w:hAnsi="Calibri" w:cs="Calibri"/>
                <w:iCs/>
                <w:sz w:val="19"/>
                <w:szCs w:val="19"/>
              </w:rPr>
            </w:pPr>
            <w:r w:rsidRPr="00DB0B90">
              <w:rPr>
                <w:rFonts w:ascii="Calibri" w:hAnsi="Calibri" w:cs="Calibri"/>
                <w:b/>
                <w:bCs/>
                <w:sz w:val="19"/>
                <w:szCs w:val="19"/>
              </w:rPr>
              <w:t>Today’s Liturgical Ministers</w:t>
            </w:r>
          </w:p>
        </w:tc>
      </w:tr>
      <w:tr w:rsidR="00DC75E3" w:rsidRPr="00DB0B90" w14:paraId="4482176F" w14:textId="77777777" w:rsidTr="002221F0">
        <w:tc>
          <w:tcPr>
            <w:tcW w:w="3510" w:type="dxa"/>
            <w:shd w:val="clear" w:color="auto" w:fill="auto"/>
          </w:tcPr>
          <w:p w14:paraId="4C783DAD" w14:textId="77777777" w:rsidR="00DC75E3" w:rsidRPr="00DB0B90" w:rsidRDefault="00DC75E3" w:rsidP="002221F0">
            <w:pPr>
              <w:pStyle w:val="Box"/>
              <w:rPr>
                <w:rFonts w:ascii="Calibri" w:hAnsi="Calibri" w:cs="Calibri"/>
                <w:sz w:val="18"/>
                <w:szCs w:val="18"/>
              </w:rPr>
            </w:pPr>
            <w:r w:rsidRPr="00DB0B90">
              <w:rPr>
                <w:rFonts w:ascii="Calibri" w:hAnsi="Calibri" w:cs="Calibri"/>
                <w:bCs/>
                <w:sz w:val="18"/>
                <w:szCs w:val="18"/>
              </w:rPr>
              <w:t>Eight o’clock Eucharist:</w:t>
            </w:r>
          </w:p>
          <w:p w14:paraId="12B5CEBE" w14:textId="1EC3506A" w:rsidR="00742D5F" w:rsidRPr="00DB0B90" w:rsidRDefault="00742D5F" w:rsidP="00742D5F">
            <w:pPr>
              <w:pStyle w:val="Box"/>
              <w:rPr>
                <w:rFonts w:ascii="Calibri" w:hAnsi="Calibri" w:cs="Calibri"/>
                <w:sz w:val="18"/>
                <w:szCs w:val="18"/>
              </w:rPr>
            </w:pPr>
            <w:r w:rsidRPr="00DB0B90">
              <w:rPr>
                <w:rFonts w:ascii="Calibri" w:hAnsi="Calibri" w:cs="Calibri"/>
                <w:i/>
                <w:iCs/>
                <w:sz w:val="18"/>
                <w:szCs w:val="18"/>
              </w:rPr>
              <w:t>Crucifer</w:t>
            </w:r>
            <w:r w:rsidRPr="00DB0B90">
              <w:rPr>
                <w:rFonts w:ascii="Calibri" w:hAnsi="Calibri" w:cs="Calibri"/>
                <w:sz w:val="18"/>
                <w:szCs w:val="18"/>
              </w:rPr>
              <w:t> – Volunteer requested</w:t>
            </w:r>
          </w:p>
          <w:p w14:paraId="3BE2EABE" w14:textId="77777777"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1</w:t>
            </w:r>
            <w:r w:rsidRPr="00DB0B90">
              <w:rPr>
                <w:rFonts w:ascii="Calibri" w:hAnsi="Calibri" w:cs="Calibri"/>
                <w:i/>
                <w:iCs/>
                <w:sz w:val="18"/>
                <w:szCs w:val="18"/>
                <w:vertAlign w:val="superscript"/>
              </w:rPr>
              <w:t>st</w:t>
            </w:r>
            <w:r w:rsidRPr="00DB0B90">
              <w:rPr>
                <w:rFonts w:ascii="Calibri" w:hAnsi="Calibri" w:cs="Calibri"/>
                <w:i/>
                <w:iCs/>
                <w:sz w:val="18"/>
                <w:szCs w:val="18"/>
              </w:rPr>
              <w:t xml:space="preserve"> lesson and Psalm</w:t>
            </w:r>
            <w:r w:rsidRPr="00DB0B90">
              <w:rPr>
                <w:rFonts w:ascii="Calibri" w:hAnsi="Calibri" w:cs="Calibri"/>
                <w:sz w:val="18"/>
                <w:szCs w:val="18"/>
              </w:rPr>
              <w:t> – Volunteer requested</w:t>
            </w:r>
          </w:p>
          <w:p w14:paraId="0B544D26" w14:textId="77777777"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2</w:t>
            </w:r>
            <w:r w:rsidRPr="00DB0B90">
              <w:rPr>
                <w:rFonts w:ascii="Calibri" w:hAnsi="Calibri" w:cs="Calibri"/>
                <w:i/>
                <w:iCs/>
                <w:sz w:val="18"/>
                <w:szCs w:val="18"/>
                <w:vertAlign w:val="superscript"/>
              </w:rPr>
              <w:t>nd</w:t>
            </w:r>
            <w:r w:rsidRPr="00DB0B90">
              <w:rPr>
                <w:rFonts w:ascii="Calibri" w:hAnsi="Calibri" w:cs="Calibri"/>
                <w:i/>
                <w:iCs/>
                <w:sz w:val="18"/>
                <w:szCs w:val="18"/>
              </w:rPr>
              <w:t xml:space="preserve"> lesson</w:t>
            </w:r>
            <w:r w:rsidRPr="00DB0B90">
              <w:rPr>
                <w:rFonts w:ascii="Calibri" w:hAnsi="Calibri" w:cs="Calibri"/>
                <w:sz w:val="18"/>
                <w:szCs w:val="18"/>
              </w:rPr>
              <w:t> – Volunteer requested</w:t>
            </w:r>
          </w:p>
          <w:p w14:paraId="3C206147" w14:textId="77777777"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Intercessor</w:t>
            </w:r>
            <w:r w:rsidRPr="00DB0B90">
              <w:rPr>
                <w:rFonts w:ascii="Calibri" w:hAnsi="Calibri" w:cs="Calibri"/>
                <w:sz w:val="18"/>
                <w:szCs w:val="18"/>
              </w:rPr>
              <w:t> – Volunteer requested</w:t>
            </w:r>
          </w:p>
          <w:p w14:paraId="4140BCA8" w14:textId="77777777"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Audio System</w:t>
            </w:r>
            <w:r w:rsidRPr="00DB0B90">
              <w:rPr>
                <w:rFonts w:ascii="Calibri" w:hAnsi="Calibri" w:cs="Calibri"/>
                <w:sz w:val="18"/>
                <w:szCs w:val="18"/>
              </w:rPr>
              <w:t> – Mike Gillespie</w:t>
            </w:r>
          </w:p>
          <w:p w14:paraId="6B924707" w14:textId="77777777" w:rsidR="00DC75E3" w:rsidRPr="00DB0B90" w:rsidRDefault="00DC75E3" w:rsidP="002221F0">
            <w:pPr>
              <w:tabs>
                <w:tab w:val="left" w:pos="1170"/>
                <w:tab w:val="left" w:pos="1440"/>
                <w:tab w:val="center" w:pos="3600"/>
                <w:tab w:val="right" w:pos="7200"/>
                <w:tab w:val="right" w:pos="7920"/>
              </w:tabs>
              <w:rPr>
                <w:rFonts w:ascii="Calibri" w:hAnsi="Calibri" w:cs="Calibri"/>
                <w:b/>
                <w:sz w:val="18"/>
                <w:szCs w:val="18"/>
                <w:u w:val="single"/>
              </w:rPr>
            </w:pPr>
          </w:p>
        </w:tc>
        <w:tc>
          <w:tcPr>
            <w:tcW w:w="3690" w:type="dxa"/>
            <w:shd w:val="clear" w:color="auto" w:fill="auto"/>
          </w:tcPr>
          <w:p w14:paraId="65BBDB1D" w14:textId="77777777" w:rsidR="00DC75E3" w:rsidRPr="00DB0B90" w:rsidRDefault="00DC75E3" w:rsidP="002221F0">
            <w:pPr>
              <w:pStyle w:val="Box"/>
              <w:rPr>
                <w:rFonts w:ascii="Calibri" w:hAnsi="Calibri" w:cs="Calibri"/>
                <w:i/>
                <w:iCs/>
                <w:sz w:val="18"/>
                <w:szCs w:val="18"/>
              </w:rPr>
            </w:pPr>
            <w:r w:rsidRPr="00DB0B90">
              <w:rPr>
                <w:rFonts w:ascii="Calibri" w:hAnsi="Calibri" w:cs="Calibri"/>
                <w:iCs/>
                <w:sz w:val="18"/>
                <w:szCs w:val="18"/>
              </w:rPr>
              <w:t>Ten o’clock Eucharist</w:t>
            </w:r>
            <w:r w:rsidRPr="00DB0B90">
              <w:rPr>
                <w:rFonts w:ascii="Calibri" w:hAnsi="Calibri" w:cs="Calibri"/>
                <w:i/>
                <w:iCs/>
                <w:sz w:val="18"/>
                <w:szCs w:val="18"/>
              </w:rPr>
              <w:t>:</w:t>
            </w:r>
          </w:p>
          <w:p w14:paraId="72D1E63C" w14:textId="2F058175"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Crucifer</w:t>
            </w:r>
            <w:r w:rsidRPr="00DB0B90">
              <w:rPr>
                <w:rFonts w:ascii="Calibri" w:hAnsi="Calibri" w:cs="Calibri"/>
                <w:sz w:val="18"/>
                <w:szCs w:val="18"/>
              </w:rPr>
              <w:t> – Henry Allard</w:t>
            </w:r>
          </w:p>
          <w:p w14:paraId="014430D0" w14:textId="6FBD2A6A"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Torch Bearers</w:t>
            </w:r>
            <w:r w:rsidRPr="00DB0B90">
              <w:rPr>
                <w:rFonts w:ascii="Calibri" w:hAnsi="Calibri" w:cs="Calibri"/>
                <w:sz w:val="18"/>
                <w:szCs w:val="18"/>
              </w:rPr>
              <w:t> – Elise Allard, Madeline Allard</w:t>
            </w:r>
          </w:p>
          <w:p w14:paraId="797A91EA" w14:textId="6D7A03B9"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1</w:t>
            </w:r>
            <w:r w:rsidRPr="00DB0B90">
              <w:rPr>
                <w:rFonts w:ascii="Calibri" w:hAnsi="Calibri" w:cs="Calibri"/>
                <w:i/>
                <w:iCs/>
                <w:sz w:val="18"/>
                <w:szCs w:val="18"/>
                <w:vertAlign w:val="superscript"/>
              </w:rPr>
              <w:t>st</w:t>
            </w:r>
            <w:r w:rsidRPr="00DB0B90">
              <w:rPr>
                <w:rFonts w:ascii="Calibri" w:hAnsi="Calibri" w:cs="Calibri"/>
                <w:i/>
                <w:iCs/>
                <w:sz w:val="18"/>
                <w:szCs w:val="18"/>
              </w:rPr>
              <w:t xml:space="preserve"> lesson</w:t>
            </w:r>
            <w:r w:rsidRPr="00DB0B90">
              <w:rPr>
                <w:rFonts w:ascii="Calibri" w:hAnsi="Calibri" w:cs="Calibri"/>
                <w:sz w:val="18"/>
                <w:szCs w:val="18"/>
              </w:rPr>
              <w:t> – Diane Hayes</w:t>
            </w:r>
          </w:p>
          <w:p w14:paraId="6E3CC39A" w14:textId="6FE0908B"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Cantor</w:t>
            </w:r>
            <w:r w:rsidRPr="00DB0B90">
              <w:rPr>
                <w:rFonts w:ascii="Calibri" w:hAnsi="Calibri" w:cs="Calibri"/>
                <w:sz w:val="18"/>
                <w:szCs w:val="18"/>
              </w:rPr>
              <w:t> – Tom Smith</w:t>
            </w:r>
          </w:p>
          <w:p w14:paraId="2C28E60E" w14:textId="0E990CD3"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2</w:t>
            </w:r>
            <w:r w:rsidRPr="00DB0B90">
              <w:rPr>
                <w:rFonts w:ascii="Calibri" w:hAnsi="Calibri" w:cs="Calibri"/>
                <w:i/>
                <w:iCs/>
                <w:sz w:val="18"/>
                <w:szCs w:val="18"/>
                <w:vertAlign w:val="superscript"/>
              </w:rPr>
              <w:t>nd</w:t>
            </w:r>
            <w:r w:rsidRPr="00DB0B90">
              <w:rPr>
                <w:rFonts w:ascii="Calibri" w:hAnsi="Calibri" w:cs="Calibri"/>
                <w:i/>
                <w:iCs/>
                <w:sz w:val="18"/>
                <w:szCs w:val="18"/>
              </w:rPr>
              <w:t xml:space="preserve"> lesson</w:t>
            </w:r>
            <w:r w:rsidRPr="00DB0B90">
              <w:rPr>
                <w:rFonts w:ascii="Calibri" w:hAnsi="Calibri" w:cs="Calibri"/>
                <w:sz w:val="18"/>
                <w:szCs w:val="18"/>
              </w:rPr>
              <w:t> – Peggy Aerisolphal</w:t>
            </w:r>
          </w:p>
          <w:p w14:paraId="380E6B59" w14:textId="77777777"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Intercessor</w:t>
            </w:r>
            <w:r w:rsidRPr="00DB0B90">
              <w:rPr>
                <w:rFonts w:ascii="Calibri" w:hAnsi="Calibri" w:cs="Calibri"/>
                <w:sz w:val="18"/>
                <w:szCs w:val="18"/>
              </w:rPr>
              <w:t> – Volunteer requested</w:t>
            </w:r>
          </w:p>
          <w:p w14:paraId="1C38FB05" w14:textId="26255761"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Eucharistic Minister</w:t>
            </w:r>
            <w:r w:rsidRPr="00DB0B90">
              <w:rPr>
                <w:rFonts w:ascii="Calibri" w:hAnsi="Calibri" w:cs="Calibri"/>
                <w:sz w:val="18"/>
                <w:szCs w:val="18"/>
              </w:rPr>
              <w:t> – Scott Jeneary, Volunteer requested</w:t>
            </w:r>
          </w:p>
          <w:p w14:paraId="51029F72" w14:textId="77777777"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Video</w:t>
            </w:r>
            <w:r w:rsidRPr="00DB0B90">
              <w:rPr>
                <w:rFonts w:ascii="Calibri" w:hAnsi="Calibri" w:cs="Calibri"/>
                <w:sz w:val="18"/>
                <w:szCs w:val="18"/>
              </w:rPr>
              <w:t> – Nate Thiessen</w:t>
            </w:r>
          </w:p>
          <w:p w14:paraId="6CABADD4" w14:textId="60DC85FD" w:rsidR="00DC75E3" w:rsidRPr="00DB0B90" w:rsidRDefault="00DC75E3" w:rsidP="002221F0">
            <w:pPr>
              <w:pStyle w:val="Box"/>
              <w:rPr>
                <w:rFonts w:ascii="Calibri" w:hAnsi="Calibri" w:cs="Calibri"/>
                <w:sz w:val="18"/>
                <w:szCs w:val="18"/>
              </w:rPr>
            </w:pPr>
            <w:r w:rsidRPr="00DB0B90">
              <w:rPr>
                <w:rFonts w:ascii="Calibri" w:hAnsi="Calibri" w:cs="Calibri"/>
                <w:i/>
                <w:iCs/>
                <w:sz w:val="18"/>
                <w:szCs w:val="18"/>
              </w:rPr>
              <w:t>Audio System</w:t>
            </w:r>
            <w:r w:rsidRPr="00DB0B90">
              <w:rPr>
                <w:rFonts w:ascii="Calibri" w:hAnsi="Calibri" w:cs="Calibri"/>
                <w:sz w:val="18"/>
                <w:szCs w:val="18"/>
              </w:rPr>
              <w:t> – Harold Alexander</w:t>
            </w:r>
          </w:p>
          <w:p w14:paraId="1138A0EB" w14:textId="7F6A43CF" w:rsidR="00DC75E3" w:rsidRPr="00DB0B90" w:rsidRDefault="00DC75E3" w:rsidP="002221F0">
            <w:pPr>
              <w:pStyle w:val="Box"/>
              <w:rPr>
                <w:rFonts w:ascii="Calibri" w:hAnsi="Calibri" w:cs="Calibri"/>
                <w:b/>
                <w:sz w:val="18"/>
                <w:szCs w:val="18"/>
                <w:u w:val="single"/>
              </w:rPr>
            </w:pPr>
            <w:r w:rsidRPr="00DB0B90">
              <w:rPr>
                <w:rFonts w:ascii="Calibri" w:hAnsi="Calibri" w:cs="Calibri"/>
                <w:i/>
                <w:iCs/>
                <w:sz w:val="18"/>
                <w:szCs w:val="18"/>
              </w:rPr>
              <w:t>Chapter Counters</w:t>
            </w:r>
            <w:r w:rsidRPr="00DB0B90">
              <w:rPr>
                <w:rFonts w:ascii="Calibri" w:hAnsi="Calibri" w:cs="Calibri"/>
                <w:sz w:val="18"/>
                <w:szCs w:val="18"/>
              </w:rPr>
              <w:t> – Henry Harmon, Phyllis Melton; (alt., Volunteer requested)</w:t>
            </w:r>
          </w:p>
        </w:tc>
      </w:tr>
    </w:tbl>
    <w:p w14:paraId="191461DB" w14:textId="77777777" w:rsidR="00565533" w:rsidRPr="00DB0B90" w:rsidRDefault="00565533" w:rsidP="00565533">
      <w:pPr>
        <w:pStyle w:val="VersicleRight"/>
        <w:tabs>
          <w:tab w:val="center" w:pos="3780"/>
          <w:tab w:val="right" w:pos="6750"/>
        </w:tabs>
        <w:jc w:val="both"/>
        <w:rPr>
          <w:rFonts w:ascii="Calibri" w:hAnsi="Calibri" w:cs="Calibr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5"/>
      </w:tblGrid>
      <w:tr w:rsidR="00DB0B90" w:rsidRPr="00DB0B90" w14:paraId="66A50AFB" w14:textId="77777777" w:rsidTr="00565533">
        <w:tc>
          <w:tcPr>
            <w:tcW w:w="7190" w:type="dxa"/>
            <w:gridSpan w:val="2"/>
          </w:tcPr>
          <w:p w14:paraId="0F20568D" w14:textId="70B70F9F" w:rsidR="001E01D8" w:rsidRPr="00DB0B90" w:rsidRDefault="001E01D8" w:rsidP="00565533">
            <w:pPr>
              <w:jc w:val="center"/>
              <w:rPr>
                <w:rFonts w:ascii="Calibri" w:hAnsi="Calibri" w:cs="Calibri"/>
                <w:b/>
                <w:bCs/>
                <w:sz w:val="18"/>
                <w:szCs w:val="18"/>
              </w:rPr>
            </w:pPr>
            <w:r w:rsidRPr="00DB0B90">
              <w:rPr>
                <w:rFonts w:ascii="Calibri" w:hAnsi="Calibri" w:cs="Calibri"/>
                <w:b/>
                <w:bCs/>
                <w:iCs/>
                <w:sz w:val="18"/>
                <w:szCs w:val="18"/>
              </w:rPr>
              <w:t>St. Paul’s Episcopal Cathedral Leaders</w:t>
            </w:r>
          </w:p>
        </w:tc>
      </w:tr>
      <w:tr w:rsidR="00DB0B90" w:rsidRPr="00DB0B90" w14:paraId="47D72C36" w14:textId="77777777" w:rsidTr="00565533">
        <w:tc>
          <w:tcPr>
            <w:tcW w:w="3595" w:type="dxa"/>
          </w:tcPr>
          <w:p w14:paraId="64A31C05" w14:textId="6577D3D2" w:rsidR="001E01D8" w:rsidRPr="00DB0B90" w:rsidRDefault="001E01D8" w:rsidP="00565533">
            <w:pPr>
              <w:jc w:val="right"/>
              <w:rPr>
                <w:rFonts w:ascii="Calibri" w:hAnsi="Calibri" w:cs="Calibri"/>
                <w:sz w:val="18"/>
                <w:szCs w:val="18"/>
              </w:rPr>
            </w:pPr>
            <w:r w:rsidRPr="00DB0B90">
              <w:rPr>
                <w:rFonts w:ascii="Calibri" w:hAnsi="Calibri" w:cs="Calibri"/>
                <w:iCs/>
                <w:sz w:val="18"/>
                <w:szCs w:val="18"/>
              </w:rPr>
              <w:t>The Rt. Rev. Betsey Monnot</w:t>
            </w:r>
          </w:p>
        </w:tc>
        <w:tc>
          <w:tcPr>
            <w:tcW w:w="3595" w:type="dxa"/>
          </w:tcPr>
          <w:p w14:paraId="6076C7AD" w14:textId="7F279011" w:rsidR="001E01D8" w:rsidRPr="00DB0B90" w:rsidRDefault="001E01D8" w:rsidP="00342CF0">
            <w:pPr>
              <w:jc w:val="both"/>
              <w:rPr>
                <w:rFonts w:ascii="Calibri" w:hAnsi="Calibri" w:cs="Calibri"/>
                <w:sz w:val="18"/>
                <w:szCs w:val="18"/>
              </w:rPr>
            </w:pPr>
            <w:r w:rsidRPr="00DB0B90">
              <w:rPr>
                <w:rFonts w:ascii="Calibri" w:hAnsi="Calibri" w:cs="Calibri"/>
                <w:i/>
                <w:sz w:val="18"/>
                <w:szCs w:val="18"/>
              </w:rPr>
              <w:t>Bishop of The Diocese of Iowa</w:t>
            </w:r>
          </w:p>
        </w:tc>
      </w:tr>
      <w:tr w:rsidR="00DB0B90" w:rsidRPr="00DB0B90" w14:paraId="7E2C0A3E" w14:textId="77777777" w:rsidTr="00565533">
        <w:tc>
          <w:tcPr>
            <w:tcW w:w="3595" w:type="dxa"/>
          </w:tcPr>
          <w:p w14:paraId="1085A6E7" w14:textId="7AA71A4A" w:rsidR="001E01D8" w:rsidRPr="00DB0B90" w:rsidRDefault="001E01D8" w:rsidP="00565533">
            <w:pPr>
              <w:jc w:val="right"/>
              <w:rPr>
                <w:rFonts w:ascii="Calibri" w:hAnsi="Calibri" w:cs="Calibri"/>
                <w:sz w:val="18"/>
                <w:szCs w:val="18"/>
              </w:rPr>
            </w:pPr>
            <w:r w:rsidRPr="00DB0B90">
              <w:rPr>
                <w:rFonts w:ascii="Calibri" w:hAnsi="Calibri" w:cs="Calibri"/>
                <w:sz w:val="18"/>
                <w:szCs w:val="18"/>
              </w:rPr>
              <w:t>The Rev. Nicola Bowler</w:t>
            </w:r>
          </w:p>
        </w:tc>
        <w:tc>
          <w:tcPr>
            <w:tcW w:w="3595" w:type="dxa"/>
          </w:tcPr>
          <w:p w14:paraId="72609474" w14:textId="43EA1E1D" w:rsidR="001E01D8" w:rsidRPr="00DB0B90" w:rsidRDefault="001E01D8" w:rsidP="00342CF0">
            <w:pPr>
              <w:jc w:val="both"/>
              <w:rPr>
                <w:rFonts w:ascii="Calibri" w:hAnsi="Calibri" w:cs="Calibri"/>
                <w:i/>
                <w:sz w:val="18"/>
                <w:szCs w:val="18"/>
              </w:rPr>
            </w:pPr>
            <w:r w:rsidRPr="00DB0B90">
              <w:rPr>
                <w:rFonts w:ascii="Calibri" w:hAnsi="Calibri" w:cs="Calibri"/>
                <w:i/>
                <w:sz w:val="18"/>
                <w:szCs w:val="18"/>
              </w:rPr>
              <w:t>Acting Dean of The Cathedral</w:t>
            </w:r>
          </w:p>
        </w:tc>
      </w:tr>
      <w:tr w:rsidR="00DB0B90" w:rsidRPr="00DB0B90" w14:paraId="63FACCA6" w14:textId="77777777" w:rsidTr="00565533">
        <w:tc>
          <w:tcPr>
            <w:tcW w:w="3595" w:type="dxa"/>
          </w:tcPr>
          <w:p w14:paraId="30C01F3A" w14:textId="20A9C659" w:rsidR="001E01D8" w:rsidRPr="00DB0B90" w:rsidRDefault="001E01D8" w:rsidP="00565533">
            <w:pPr>
              <w:jc w:val="right"/>
              <w:rPr>
                <w:rFonts w:ascii="Calibri" w:hAnsi="Calibri" w:cs="Calibri"/>
                <w:sz w:val="18"/>
                <w:szCs w:val="18"/>
              </w:rPr>
            </w:pPr>
            <w:r w:rsidRPr="00DB0B90">
              <w:rPr>
                <w:rFonts w:ascii="Calibri" w:hAnsi="Calibri" w:cs="Calibri"/>
                <w:sz w:val="18"/>
                <w:szCs w:val="18"/>
              </w:rPr>
              <w:t>The Rev. Jean McCarthy</w:t>
            </w:r>
          </w:p>
        </w:tc>
        <w:tc>
          <w:tcPr>
            <w:tcW w:w="3595" w:type="dxa"/>
          </w:tcPr>
          <w:p w14:paraId="557AD2EE" w14:textId="13FFA097" w:rsidR="001E01D8" w:rsidRPr="00DB0B90" w:rsidRDefault="001E01D8" w:rsidP="00342CF0">
            <w:pPr>
              <w:jc w:val="both"/>
              <w:rPr>
                <w:rFonts w:ascii="Calibri" w:hAnsi="Calibri" w:cs="Calibri"/>
                <w:i/>
                <w:sz w:val="18"/>
                <w:szCs w:val="18"/>
              </w:rPr>
            </w:pPr>
            <w:r w:rsidRPr="00DB0B90">
              <w:rPr>
                <w:rFonts w:ascii="Calibri" w:hAnsi="Calibri" w:cs="Calibri"/>
                <w:i/>
                <w:sz w:val="18"/>
                <w:szCs w:val="18"/>
              </w:rPr>
              <w:t>Priest Associate</w:t>
            </w:r>
          </w:p>
        </w:tc>
      </w:tr>
      <w:tr w:rsidR="00DB0B90" w:rsidRPr="00DB0B90" w14:paraId="289F7E17" w14:textId="77777777" w:rsidTr="00565533">
        <w:tc>
          <w:tcPr>
            <w:tcW w:w="3595" w:type="dxa"/>
          </w:tcPr>
          <w:p w14:paraId="182786A5" w14:textId="3F6E4237" w:rsidR="001E01D8" w:rsidRPr="00DB0B90" w:rsidRDefault="001E01D8" w:rsidP="00565533">
            <w:pPr>
              <w:jc w:val="right"/>
              <w:rPr>
                <w:rFonts w:ascii="Calibri" w:hAnsi="Calibri" w:cs="Calibri"/>
                <w:sz w:val="18"/>
                <w:szCs w:val="18"/>
              </w:rPr>
            </w:pPr>
            <w:r w:rsidRPr="00DB0B90">
              <w:rPr>
                <w:rFonts w:ascii="Calibri" w:hAnsi="Calibri" w:cs="Calibri"/>
                <w:sz w:val="18"/>
                <w:szCs w:val="18"/>
              </w:rPr>
              <w:t>The Rev. Jean Davis</w:t>
            </w:r>
          </w:p>
        </w:tc>
        <w:tc>
          <w:tcPr>
            <w:tcW w:w="3595" w:type="dxa"/>
          </w:tcPr>
          <w:p w14:paraId="3F653498" w14:textId="00766949" w:rsidR="001E01D8" w:rsidRPr="00DB0B90" w:rsidRDefault="001E01D8" w:rsidP="00342CF0">
            <w:pPr>
              <w:jc w:val="both"/>
              <w:rPr>
                <w:rFonts w:ascii="Calibri" w:hAnsi="Calibri" w:cs="Calibri"/>
                <w:i/>
                <w:sz w:val="18"/>
                <w:szCs w:val="18"/>
              </w:rPr>
            </w:pPr>
            <w:r w:rsidRPr="00DB0B90">
              <w:rPr>
                <w:rFonts w:ascii="Calibri" w:hAnsi="Calibri" w:cs="Calibri"/>
                <w:i/>
                <w:sz w:val="18"/>
                <w:szCs w:val="18"/>
              </w:rPr>
              <w:t>Deacon</w:t>
            </w:r>
          </w:p>
        </w:tc>
      </w:tr>
      <w:tr w:rsidR="00DB0B90" w:rsidRPr="00DB0B90" w14:paraId="10CCF0AC" w14:textId="77777777" w:rsidTr="00565533">
        <w:tc>
          <w:tcPr>
            <w:tcW w:w="3595" w:type="dxa"/>
          </w:tcPr>
          <w:p w14:paraId="6DE26A09" w14:textId="1118CF83" w:rsidR="001E01D8" w:rsidRPr="00DB0B90" w:rsidRDefault="001E01D8" w:rsidP="00565533">
            <w:pPr>
              <w:jc w:val="right"/>
              <w:rPr>
                <w:rFonts w:ascii="Calibri" w:hAnsi="Calibri" w:cs="Calibri"/>
                <w:sz w:val="18"/>
                <w:szCs w:val="18"/>
              </w:rPr>
            </w:pPr>
            <w:r w:rsidRPr="00DB0B90">
              <w:rPr>
                <w:rFonts w:ascii="Calibri" w:hAnsi="Calibri" w:cs="Calibri"/>
                <w:sz w:val="18"/>
                <w:szCs w:val="18"/>
              </w:rPr>
              <w:t>The Rev. John Doherty</w:t>
            </w:r>
          </w:p>
        </w:tc>
        <w:tc>
          <w:tcPr>
            <w:tcW w:w="3595" w:type="dxa"/>
          </w:tcPr>
          <w:p w14:paraId="220ABBA2" w14:textId="59B1CCE4" w:rsidR="001E01D8" w:rsidRPr="00DB0B90" w:rsidRDefault="001E01D8" w:rsidP="00342CF0">
            <w:pPr>
              <w:jc w:val="both"/>
              <w:rPr>
                <w:rFonts w:ascii="Calibri" w:hAnsi="Calibri" w:cs="Calibri"/>
                <w:i/>
                <w:sz w:val="18"/>
                <w:szCs w:val="18"/>
              </w:rPr>
            </w:pPr>
            <w:r w:rsidRPr="00DB0B90">
              <w:rPr>
                <w:rFonts w:ascii="Calibri" w:hAnsi="Calibri" w:cs="Calibri"/>
                <w:i/>
                <w:sz w:val="18"/>
                <w:szCs w:val="18"/>
              </w:rPr>
              <w:t>Deacon</w:t>
            </w:r>
          </w:p>
        </w:tc>
      </w:tr>
      <w:tr w:rsidR="001E01D8" w:rsidRPr="00DB0B90" w14:paraId="4E390135" w14:textId="77777777" w:rsidTr="00565533">
        <w:tc>
          <w:tcPr>
            <w:tcW w:w="3595" w:type="dxa"/>
          </w:tcPr>
          <w:p w14:paraId="612220FA" w14:textId="3105234C" w:rsidR="001E01D8" w:rsidRPr="00DB0B90" w:rsidRDefault="001E01D8" w:rsidP="00565533">
            <w:pPr>
              <w:jc w:val="right"/>
              <w:rPr>
                <w:rFonts w:ascii="Calibri" w:hAnsi="Calibri" w:cs="Calibri"/>
                <w:sz w:val="18"/>
                <w:szCs w:val="18"/>
              </w:rPr>
            </w:pPr>
            <w:r w:rsidRPr="00DB0B90">
              <w:rPr>
                <w:rFonts w:ascii="Calibri" w:hAnsi="Calibri" w:cs="Calibri"/>
                <w:sz w:val="18"/>
                <w:szCs w:val="18"/>
              </w:rPr>
              <w:t>Canon Mark Babcock</w:t>
            </w:r>
          </w:p>
        </w:tc>
        <w:tc>
          <w:tcPr>
            <w:tcW w:w="3595" w:type="dxa"/>
          </w:tcPr>
          <w:p w14:paraId="75580EB4" w14:textId="60CB8CAD" w:rsidR="001E01D8" w:rsidRPr="00DB0B90" w:rsidRDefault="001E01D8" w:rsidP="00342CF0">
            <w:pPr>
              <w:jc w:val="both"/>
              <w:rPr>
                <w:rFonts w:ascii="Calibri" w:hAnsi="Calibri" w:cs="Calibri"/>
                <w:i/>
                <w:sz w:val="18"/>
                <w:szCs w:val="18"/>
              </w:rPr>
            </w:pPr>
            <w:r w:rsidRPr="00DB0B90">
              <w:rPr>
                <w:rFonts w:ascii="Calibri" w:hAnsi="Calibri" w:cs="Calibri"/>
                <w:i/>
                <w:sz w:val="18"/>
                <w:szCs w:val="18"/>
              </w:rPr>
              <w:t>Organist/Choirmaster</w:t>
            </w:r>
          </w:p>
        </w:tc>
      </w:tr>
    </w:tbl>
    <w:p w14:paraId="7B22083D" w14:textId="77777777" w:rsidR="001E01D8" w:rsidRPr="00DB0B90" w:rsidRDefault="001E01D8" w:rsidP="001E01D8">
      <w:pPr>
        <w:widowControl w:val="0"/>
        <w:autoSpaceDE w:val="0"/>
        <w:autoSpaceDN w:val="0"/>
        <w:adjustRightInd w:val="0"/>
        <w:jc w:val="both"/>
        <w:rPr>
          <w:rFonts w:asciiTheme="minorHAnsi" w:hAnsiTheme="minorHAnsi" w:cstheme="minorHAnsi"/>
          <w:sz w:val="12"/>
          <w:szCs w:val="12"/>
        </w:rPr>
      </w:pPr>
    </w:p>
    <w:tbl>
      <w:tblPr>
        <w:tblW w:w="0" w:type="auto"/>
        <w:tblLook w:val="04A0" w:firstRow="1" w:lastRow="0" w:firstColumn="1" w:lastColumn="0" w:noHBand="0" w:noVBand="1"/>
      </w:tblPr>
      <w:tblGrid>
        <w:gridCol w:w="1980"/>
        <w:gridCol w:w="5220"/>
      </w:tblGrid>
      <w:tr w:rsidR="001E01D8" w:rsidRPr="00DB0B90" w14:paraId="4D345C88" w14:textId="77777777" w:rsidTr="002221F0">
        <w:tc>
          <w:tcPr>
            <w:tcW w:w="1980" w:type="dxa"/>
            <w:shd w:val="clear" w:color="auto" w:fill="auto"/>
          </w:tcPr>
          <w:p w14:paraId="63A30E9C" w14:textId="77777777" w:rsidR="001E01D8" w:rsidRPr="00DB0B90" w:rsidRDefault="001E01D8" w:rsidP="002221F0">
            <w:pPr>
              <w:widowControl w:val="0"/>
              <w:autoSpaceDE w:val="0"/>
              <w:autoSpaceDN w:val="0"/>
              <w:adjustRightInd w:val="0"/>
              <w:jc w:val="both"/>
              <w:rPr>
                <w:rFonts w:asciiTheme="minorHAnsi" w:hAnsiTheme="minorHAnsi" w:cstheme="minorHAnsi"/>
                <w:sz w:val="12"/>
                <w:szCs w:val="12"/>
              </w:rPr>
            </w:pPr>
          </w:p>
          <w:p w14:paraId="01747096" w14:textId="77777777" w:rsidR="001E01D8" w:rsidRPr="00DB0B90" w:rsidRDefault="001E01D8" w:rsidP="002221F0">
            <w:pPr>
              <w:tabs>
                <w:tab w:val="left" w:pos="840"/>
                <w:tab w:val="center" w:pos="3600"/>
                <w:tab w:val="right" w:pos="7200"/>
              </w:tabs>
              <w:autoSpaceDE w:val="0"/>
              <w:autoSpaceDN w:val="0"/>
              <w:adjustRightInd w:val="0"/>
              <w:rPr>
                <w:rFonts w:ascii="Calibri" w:hAnsi="Calibri" w:cs="Calibri"/>
                <w:iCs/>
                <w:spacing w:val="-2"/>
                <w:sz w:val="22"/>
                <w:szCs w:val="22"/>
              </w:rPr>
            </w:pPr>
            <w:r w:rsidRPr="00DB0B90">
              <w:rPr>
                <w:noProof/>
                <w:sz w:val="22"/>
                <w:szCs w:val="22"/>
              </w:rPr>
              <w:drawing>
                <wp:inline distT="0" distB="0" distL="0" distR="0" wp14:anchorId="420015BD" wp14:editId="184ED06D">
                  <wp:extent cx="1079449" cy="344643"/>
                  <wp:effectExtent l="0" t="0" r="6985" b="0"/>
                  <wp:docPr id="53" name="Picture 53" descr="C:\Users\rick03\Documents\ricks\Documents\St Pau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k03\Documents\ricks\Documents\St Pauls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585" cy="349476"/>
                          </a:xfrm>
                          <a:prstGeom prst="rect">
                            <a:avLst/>
                          </a:prstGeom>
                          <a:noFill/>
                          <a:ln>
                            <a:noFill/>
                          </a:ln>
                        </pic:spPr>
                      </pic:pic>
                    </a:graphicData>
                  </a:graphic>
                </wp:inline>
              </w:drawing>
            </w:r>
          </w:p>
          <w:p w14:paraId="6B0FCBE8" w14:textId="77777777" w:rsidR="001E01D8" w:rsidRPr="00DB0B90" w:rsidRDefault="001E01D8" w:rsidP="002221F0">
            <w:pPr>
              <w:tabs>
                <w:tab w:val="left" w:pos="840"/>
                <w:tab w:val="center" w:pos="3600"/>
                <w:tab w:val="right" w:pos="7200"/>
              </w:tabs>
              <w:autoSpaceDE w:val="0"/>
              <w:autoSpaceDN w:val="0"/>
              <w:adjustRightInd w:val="0"/>
              <w:rPr>
                <w:rFonts w:ascii="Calibri" w:hAnsi="Calibri" w:cs="Calibri"/>
                <w:iCs/>
                <w:spacing w:val="-2"/>
                <w:sz w:val="22"/>
                <w:szCs w:val="22"/>
              </w:rPr>
            </w:pPr>
          </w:p>
        </w:tc>
        <w:tc>
          <w:tcPr>
            <w:tcW w:w="5220" w:type="dxa"/>
            <w:shd w:val="clear" w:color="auto" w:fill="auto"/>
          </w:tcPr>
          <w:p w14:paraId="580E83EF" w14:textId="77777777" w:rsidR="001E01D8" w:rsidRPr="00DB0B90" w:rsidRDefault="001E01D8" w:rsidP="002221F0">
            <w:pPr>
              <w:widowControl w:val="0"/>
              <w:rPr>
                <w:rFonts w:asciiTheme="minorHAnsi" w:hAnsiTheme="minorHAnsi" w:cstheme="minorHAnsi"/>
                <w:sz w:val="18"/>
                <w:szCs w:val="18"/>
              </w:rPr>
            </w:pPr>
            <w:r w:rsidRPr="00DB0B90">
              <w:rPr>
                <w:rFonts w:asciiTheme="minorHAnsi" w:hAnsiTheme="minorHAnsi" w:cstheme="minorHAnsi"/>
                <w:b/>
                <w:bCs/>
                <w:sz w:val="18"/>
                <w:szCs w:val="18"/>
              </w:rPr>
              <w:t xml:space="preserve">Mission Statement:  </w:t>
            </w:r>
            <w:r w:rsidRPr="00DB0B90">
              <w:rPr>
                <w:rFonts w:asciiTheme="minorHAnsi" w:hAnsiTheme="minorHAnsi" w:cstheme="minorHAnsi"/>
                <w:sz w:val="18"/>
                <w:szCs w:val="18"/>
              </w:rPr>
              <w:t>St. Paul’s Episcopal Cathedral is a welcoming, worshiping community committed to living Christ’s unconditional love through fellowship, service, and kindness.</w:t>
            </w:r>
          </w:p>
          <w:p w14:paraId="3FE8488F" w14:textId="77777777" w:rsidR="001E01D8" w:rsidRPr="00DB0B90" w:rsidRDefault="001E01D8" w:rsidP="002221F0">
            <w:pPr>
              <w:rPr>
                <w:rFonts w:ascii="Calibri" w:hAnsi="Calibri" w:cs="Calibri"/>
                <w:iCs/>
                <w:spacing w:val="-2"/>
                <w:sz w:val="20"/>
              </w:rPr>
            </w:pPr>
            <w:r w:rsidRPr="00DB0B90">
              <w:rPr>
                <w:rFonts w:asciiTheme="minorHAnsi" w:hAnsiTheme="minorHAnsi" w:cstheme="minorHAnsi"/>
                <w:b/>
                <w:bCs/>
                <w:sz w:val="18"/>
                <w:szCs w:val="18"/>
              </w:rPr>
              <w:t>Vision Statement:</w:t>
            </w:r>
            <w:r w:rsidRPr="00DB0B90">
              <w:rPr>
                <w:rFonts w:asciiTheme="minorHAnsi" w:hAnsiTheme="minorHAnsi" w:cstheme="minorHAnsi"/>
                <w:sz w:val="18"/>
                <w:szCs w:val="18"/>
              </w:rPr>
              <w:t xml:space="preserve">  Grounded in Worship.  Deepening in Faith.  Reaching Out in Love.</w:t>
            </w:r>
          </w:p>
        </w:tc>
      </w:tr>
    </w:tbl>
    <w:p w14:paraId="6CCEAB4A" w14:textId="77777777" w:rsidR="001E01D8" w:rsidRPr="00DB0B90" w:rsidRDefault="001E01D8" w:rsidP="001E01D8">
      <w:pPr>
        <w:widowControl w:val="0"/>
        <w:autoSpaceDE w:val="0"/>
        <w:autoSpaceDN w:val="0"/>
        <w:adjustRightInd w:val="0"/>
        <w:jc w:val="both"/>
        <w:rPr>
          <w:rFonts w:asciiTheme="minorHAnsi" w:hAnsiTheme="minorHAnsi" w:cstheme="minorHAnsi"/>
          <w:sz w:val="12"/>
          <w:szCs w:val="12"/>
        </w:rPr>
      </w:pPr>
    </w:p>
    <w:p w14:paraId="4F8E2693" w14:textId="77777777" w:rsidR="001E01D8" w:rsidRPr="00DB0B90" w:rsidRDefault="001E01D8" w:rsidP="001E01D8">
      <w:pPr>
        <w:pStyle w:val="NoSpacing"/>
        <w:spacing w:line="276" w:lineRule="auto"/>
        <w:jc w:val="center"/>
        <w:rPr>
          <w:rFonts w:cs="Calibri"/>
          <w:b/>
          <w:sz w:val="18"/>
          <w:szCs w:val="18"/>
        </w:rPr>
      </w:pPr>
      <w:r w:rsidRPr="00DB0B90">
        <w:rPr>
          <w:rFonts w:cs="Calibri"/>
          <w:sz w:val="18"/>
          <w:szCs w:val="18"/>
        </w:rPr>
        <w:t>815 High Street</w:t>
      </w:r>
      <w:r w:rsidRPr="00DB0B90">
        <w:rPr>
          <w:rFonts w:cs="Calibri"/>
          <w:b/>
          <w:sz w:val="18"/>
          <w:szCs w:val="18"/>
        </w:rPr>
        <w:t xml:space="preserve"> </w:t>
      </w:r>
      <w:r w:rsidRPr="00DB0B90">
        <w:rPr>
          <w:rFonts w:ascii="Wingdings" w:hAnsi="Wingdings"/>
          <w:sz w:val="18"/>
          <w:szCs w:val="18"/>
        </w:rPr>
        <w:t></w:t>
      </w:r>
      <w:r w:rsidRPr="00DB0B90">
        <w:rPr>
          <w:rFonts w:cs="Calibri"/>
          <w:b/>
          <w:sz w:val="18"/>
          <w:szCs w:val="18"/>
        </w:rPr>
        <w:t xml:space="preserve"> </w:t>
      </w:r>
      <w:r w:rsidRPr="00DB0B90">
        <w:rPr>
          <w:rFonts w:cs="Calibri"/>
          <w:sz w:val="18"/>
          <w:szCs w:val="18"/>
        </w:rPr>
        <w:t>Des Moines, IA 50309</w:t>
      </w:r>
      <w:r w:rsidRPr="00DB0B90">
        <w:rPr>
          <w:rFonts w:cs="Calibri"/>
          <w:b/>
          <w:sz w:val="18"/>
          <w:szCs w:val="18"/>
        </w:rPr>
        <w:t xml:space="preserve"> </w:t>
      </w:r>
      <w:r w:rsidRPr="00DB0B90">
        <w:rPr>
          <w:rFonts w:ascii="Wingdings" w:hAnsi="Wingdings"/>
          <w:sz w:val="18"/>
          <w:szCs w:val="18"/>
        </w:rPr>
        <w:t></w:t>
      </w:r>
      <w:r w:rsidRPr="00DB0B90">
        <w:rPr>
          <w:rFonts w:cs="Calibri"/>
          <w:b/>
          <w:sz w:val="18"/>
          <w:szCs w:val="18"/>
        </w:rPr>
        <w:t xml:space="preserve"> </w:t>
      </w:r>
      <w:r w:rsidRPr="00DB0B90">
        <w:rPr>
          <w:rFonts w:cs="Calibri"/>
          <w:sz w:val="18"/>
          <w:szCs w:val="18"/>
        </w:rPr>
        <w:t>515-288-7297</w:t>
      </w:r>
    </w:p>
    <w:p w14:paraId="1B6AB670" w14:textId="77777777" w:rsidR="001E01D8" w:rsidRPr="00DB0B90" w:rsidRDefault="001E01D8" w:rsidP="001E01D8">
      <w:pPr>
        <w:tabs>
          <w:tab w:val="left" w:pos="1170"/>
          <w:tab w:val="left" w:pos="1440"/>
          <w:tab w:val="center" w:pos="3600"/>
          <w:tab w:val="right" w:pos="7200"/>
          <w:tab w:val="right" w:pos="7920"/>
        </w:tabs>
        <w:jc w:val="center"/>
        <w:rPr>
          <w:rFonts w:ascii="Calibri" w:hAnsi="Calibri" w:cs="Calibri"/>
          <w:b/>
          <w:sz w:val="18"/>
          <w:szCs w:val="18"/>
          <w:u w:val="single"/>
        </w:rPr>
      </w:pPr>
      <w:r w:rsidRPr="00DB0B90">
        <w:rPr>
          <w:rFonts w:asciiTheme="minorHAnsi" w:hAnsiTheme="minorHAnsi" w:cstheme="minorHAnsi"/>
          <w:sz w:val="18"/>
          <w:szCs w:val="18"/>
        </w:rPr>
        <w:t>www.stpaulsdm.org</w:t>
      </w:r>
    </w:p>
    <w:sectPr w:rsidR="001E01D8" w:rsidRPr="00DB0B90" w:rsidSect="002406B6">
      <w:footerReference w:type="even" r:id="rId13"/>
      <w:footerReference w:type="default" r:id="rId14"/>
      <w:type w:val="nextColumn"/>
      <w:pgSz w:w="10080" w:h="12240" w:orient="landscape" w:code="5"/>
      <w:pgMar w:top="720" w:right="1440" w:bottom="720" w:left="1440" w:header="720" w:footer="720" w:gutter="0"/>
      <w:cols w:space="158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9070" w14:textId="77777777" w:rsidR="009A2786" w:rsidRDefault="009A2786">
      <w:r>
        <w:separator/>
      </w:r>
    </w:p>
  </w:endnote>
  <w:endnote w:type="continuationSeparator" w:id="0">
    <w:p w14:paraId="5CE9CA1D" w14:textId="77777777" w:rsidR="009A2786" w:rsidRDefault="009A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
    <w:altName w:val="Times New Roman"/>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ella Donna">
    <w:altName w:val="Bella Don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111E" w14:textId="77777777" w:rsidR="005C2C5D" w:rsidRDefault="005C2C5D" w:rsidP="00BF01D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0A09732" w14:textId="77777777" w:rsidR="005C2C5D" w:rsidRDefault="005C2C5D" w:rsidP="00A86F3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77CB" w14:textId="77777777" w:rsidR="00BF01D7" w:rsidRDefault="00BF01D7" w:rsidP="00A747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31FCB">
      <w:rPr>
        <w:rStyle w:val="PageNumber"/>
        <w:noProof/>
      </w:rPr>
      <w:t>18</w:t>
    </w:r>
    <w:r>
      <w:rPr>
        <w:rStyle w:val="PageNumber"/>
      </w:rPr>
      <w:fldChar w:fldCharType="end"/>
    </w:r>
  </w:p>
  <w:p w14:paraId="49077F89" w14:textId="77777777" w:rsidR="005C2C5D" w:rsidRDefault="005C2C5D" w:rsidP="00A86F3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A9A1" w14:textId="77777777" w:rsidR="009A2786" w:rsidRDefault="009A2786">
      <w:r>
        <w:separator/>
      </w:r>
    </w:p>
  </w:footnote>
  <w:footnote w:type="continuationSeparator" w:id="0">
    <w:p w14:paraId="1B7BA4E9" w14:textId="77777777" w:rsidR="009A2786" w:rsidRDefault="009A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515"/>
      <w:numFmt w:val="decimal"/>
      <w:lvlText w:val="%1"/>
      <w:lvlJc w:val="left"/>
      <w:pPr>
        <w:tabs>
          <w:tab w:val="num" w:pos="1080"/>
        </w:tabs>
        <w:ind w:left="1080" w:hanging="1080"/>
      </w:pPr>
      <w:rPr>
        <w:rFonts w:hint="default"/>
      </w:rPr>
    </w:lvl>
    <w:lvl w:ilvl="1">
      <w:start w:val="288"/>
      <w:numFmt w:val="decimal"/>
      <w:lvlText w:val="%1.%2"/>
      <w:lvlJc w:val="left"/>
      <w:pPr>
        <w:tabs>
          <w:tab w:val="num" w:pos="1080"/>
        </w:tabs>
        <w:ind w:left="1080" w:hanging="1080"/>
      </w:pPr>
      <w:rPr>
        <w:rFonts w:hint="default"/>
      </w:rPr>
    </w:lvl>
    <w:lvl w:ilvl="2">
      <w:start w:val="7297"/>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71508B"/>
    <w:multiLevelType w:val="hybridMultilevel"/>
    <w:tmpl w:val="B2C83F3A"/>
    <w:lvl w:ilvl="0" w:tplc="E1226A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B6FE8"/>
    <w:multiLevelType w:val="hybridMultilevel"/>
    <w:tmpl w:val="D9D8BFA8"/>
    <w:lvl w:ilvl="0" w:tplc="0F1C066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E0707"/>
    <w:multiLevelType w:val="hybridMultilevel"/>
    <w:tmpl w:val="36E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0B41"/>
    <w:multiLevelType w:val="hybridMultilevel"/>
    <w:tmpl w:val="2BB40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DD4E5B"/>
    <w:multiLevelType w:val="hybridMultilevel"/>
    <w:tmpl w:val="4E36CC9A"/>
    <w:lvl w:ilvl="0" w:tplc="DA2A3A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C3520"/>
    <w:multiLevelType w:val="hybridMultilevel"/>
    <w:tmpl w:val="3E7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31C0"/>
    <w:multiLevelType w:val="hybridMultilevel"/>
    <w:tmpl w:val="147E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A097C"/>
    <w:multiLevelType w:val="hybridMultilevel"/>
    <w:tmpl w:val="2D80E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D01A0"/>
    <w:multiLevelType w:val="hybridMultilevel"/>
    <w:tmpl w:val="47DE7AD6"/>
    <w:lvl w:ilvl="0" w:tplc="8E04CD0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C6060"/>
    <w:multiLevelType w:val="hybridMultilevel"/>
    <w:tmpl w:val="F942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65762"/>
    <w:multiLevelType w:val="hybridMultilevel"/>
    <w:tmpl w:val="E1609B66"/>
    <w:lvl w:ilvl="0" w:tplc="2C621D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97367"/>
    <w:multiLevelType w:val="hybridMultilevel"/>
    <w:tmpl w:val="894A60CE"/>
    <w:lvl w:ilvl="0" w:tplc="9408814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85C1C"/>
    <w:multiLevelType w:val="hybridMultilevel"/>
    <w:tmpl w:val="4B8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6420B"/>
    <w:multiLevelType w:val="hybridMultilevel"/>
    <w:tmpl w:val="B7C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458E8"/>
    <w:multiLevelType w:val="hybridMultilevel"/>
    <w:tmpl w:val="09D6D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85967"/>
    <w:multiLevelType w:val="hybridMultilevel"/>
    <w:tmpl w:val="88E6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87FB6"/>
    <w:multiLevelType w:val="hybridMultilevel"/>
    <w:tmpl w:val="2408BB8A"/>
    <w:lvl w:ilvl="0" w:tplc="ED883F5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500620"/>
    <w:multiLevelType w:val="hybridMultilevel"/>
    <w:tmpl w:val="6B806C2A"/>
    <w:lvl w:ilvl="0" w:tplc="5A468E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026DB6"/>
    <w:multiLevelType w:val="hybridMultilevel"/>
    <w:tmpl w:val="BFBC2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30483"/>
    <w:multiLevelType w:val="hybridMultilevel"/>
    <w:tmpl w:val="659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05031"/>
    <w:multiLevelType w:val="hybridMultilevel"/>
    <w:tmpl w:val="233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6DF9"/>
    <w:multiLevelType w:val="hybridMultilevel"/>
    <w:tmpl w:val="C0FC1A98"/>
    <w:lvl w:ilvl="0" w:tplc="39A61A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306B98"/>
    <w:multiLevelType w:val="hybridMultilevel"/>
    <w:tmpl w:val="D1A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C4EAA"/>
    <w:multiLevelType w:val="hybridMultilevel"/>
    <w:tmpl w:val="B562F61A"/>
    <w:lvl w:ilvl="0" w:tplc="1CFEC2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41688"/>
    <w:multiLevelType w:val="hybridMultilevel"/>
    <w:tmpl w:val="3378FF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F7815"/>
    <w:multiLevelType w:val="hybridMultilevel"/>
    <w:tmpl w:val="3D208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35718"/>
    <w:multiLevelType w:val="hybridMultilevel"/>
    <w:tmpl w:val="2F58C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00CF9"/>
    <w:multiLevelType w:val="hybridMultilevel"/>
    <w:tmpl w:val="6B1EC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E3D40"/>
    <w:multiLevelType w:val="hybridMultilevel"/>
    <w:tmpl w:val="4DA044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A6AD8"/>
    <w:multiLevelType w:val="hybridMultilevel"/>
    <w:tmpl w:val="592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15B27"/>
    <w:multiLevelType w:val="hybridMultilevel"/>
    <w:tmpl w:val="627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A33DE"/>
    <w:multiLevelType w:val="hybridMultilevel"/>
    <w:tmpl w:val="1E68E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D2B7A"/>
    <w:multiLevelType w:val="hybridMultilevel"/>
    <w:tmpl w:val="EC3C4D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426D3"/>
    <w:multiLevelType w:val="hybridMultilevel"/>
    <w:tmpl w:val="8C2A9222"/>
    <w:lvl w:ilvl="0" w:tplc="FA7E74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1398816">
    <w:abstractNumId w:val="0"/>
  </w:num>
  <w:num w:numId="2" w16cid:durableId="969702957">
    <w:abstractNumId w:val="18"/>
  </w:num>
  <w:num w:numId="3" w16cid:durableId="115805989">
    <w:abstractNumId w:val="5"/>
  </w:num>
  <w:num w:numId="4" w16cid:durableId="1600258705">
    <w:abstractNumId w:val="29"/>
  </w:num>
  <w:num w:numId="5" w16cid:durableId="1598324726">
    <w:abstractNumId w:val="19"/>
  </w:num>
  <w:num w:numId="6" w16cid:durableId="1523780282">
    <w:abstractNumId w:val="12"/>
  </w:num>
  <w:num w:numId="7" w16cid:durableId="963656155">
    <w:abstractNumId w:val="16"/>
  </w:num>
  <w:num w:numId="8" w16cid:durableId="999385992">
    <w:abstractNumId w:val="8"/>
  </w:num>
  <w:num w:numId="9" w16cid:durableId="108670288">
    <w:abstractNumId w:val="27"/>
  </w:num>
  <w:num w:numId="10" w16cid:durableId="1403062893">
    <w:abstractNumId w:val="15"/>
  </w:num>
  <w:num w:numId="11" w16cid:durableId="1633636031">
    <w:abstractNumId w:val="11"/>
  </w:num>
  <w:num w:numId="12" w16cid:durableId="288826191">
    <w:abstractNumId w:val="23"/>
  </w:num>
  <w:num w:numId="13" w16cid:durableId="1720592949">
    <w:abstractNumId w:val="33"/>
  </w:num>
  <w:num w:numId="14" w16cid:durableId="61174041">
    <w:abstractNumId w:val="28"/>
  </w:num>
  <w:num w:numId="15" w16cid:durableId="1527710997">
    <w:abstractNumId w:val="25"/>
  </w:num>
  <w:num w:numId="16" w16cid:durableId="1794326132">
    <w:abstractNumId w:val="4"/>
  </w:num>
  <w:num w:numId="17" w16cid:durableId="1854300107">
    <w:abstractNumId w:val="34"/>
  </w:num>
  <w:num w:numId="18" w16cid:durableId="1300646378">
    <w:abstractNumId w:val="32"/>
  </w:num>
  <w:num w:numId="19" w16cid:durableId="1689988161">
    <w:abstractNumId w:val="26"/>
  </w:num>
  <w:num w:numId="20" w16cid:durableId="1249777738">
    <w:abstractNumId w:val="4"/>
  </w:num>
  <w:num w:numId="21" w16cid:durableId="312683632">
    <w:abstractNumId w:val="32"/>
  </w:num>
  <w:num w:numId="22" w16cid:durableId="578949797">
    <w:abstractNumId w:val="22"/>
  </w:num>
  <w:num w:numId="23" w16cid:durableId="796341591">
    <w:abstractNumId w:val="1"/>
  </w:num>
  <w:num w:numId="24" w16cid:durableId="1871260124">
    <w:abstractNumId w:val="7"/>
  </w:num>
  <w:num w:numId="25" w16cid:durableId="1038360001">
    <w:abstractNumId w:val="10"/>
  </w:num>
  <w:num w:numId="26" w16cid:durableId="2094621555">
    <w:abstractNumId w:val="6"/>
  </w:num>
  <w:num w:numId="27" w16cid:durableId="1083913984">
    <w:abstractNumId w:val="21"/>
  </w:num>
  <w:num w:numId="28" w16cid:durableId="5135911">
    <w:abstractNumId w:val="31"/>
  </w:num>
  <w:num w:numId="29" w16cid:durableId="1254048762">
    <w:abstractNumId w:val="17"/>
  </w:num>
  <w:num w:numId="30" w16cid:durableId="590771331">
    <w:abstractNumId w:val="13"/>
  </w:num>
  <w:num w:numId="31" w16cid:durableId="1399088187">
    <w:abstractNumId w:val="3"/>
  </w:num>
  <w:num w:numId="32" w16cid:durableId="1490756468">
    <w:abstractNumId w:val="9"/>
  </w:num>
  <w:num w:numId="33" w16cid:durableId="1287735012">
    <w:abstractNumId w:val="14"/>
  </w:num>
  <w:num w:numId="34" w16cid:durableId="1727950430">
    <w:abstractNumId w:val="2"/>
  </w:num>
  <w:num w:numId="35" w16cid:durableId="13386970">
    <w:abstractNumId w:val="24"/>
  </w:num>
  <w:num w:numId="36" w16cid:durableId="1926500502">
    <w:abstractNumId w:val="20"/>
  </w:num>
  <w:num w:numId="37" w16cid:durableId="7888184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bookFoldPrinting/>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43"/>
    <w:rsid w:val="000004F7"/>
    <w:rsid w:val="000009F9"/>
    <w:rsid w:val="00000EA5"/>
    <w:rsid w:val="0000138B"/>
    <w:rsid w:val="00003AC5"/>
    <w:rsid w:val="00004259"/>
    <w:rsid w:val="00004D97"/>
    <w:rsid w:val="0000604A"/>
    <w:rsid w:val="0000751E"/>
    <w:rsid w:val="00010481"/>
    <w:rsid w:val="000115D2"/>
    <w:rsid w:val="0001182F"/>
    <w:rsid w:val="00011871"/>
    <w:rsid w:val="00011DF4"/>
    <w:rsid w:val="00011E1E"/>
    <w:rsid w:val="00011EAB"/>
    <w:rsid w:val="000145F6"/>
    <w:rsid w:val="00014DBD"/>
    <w:rsid w:val="00014E99"/>
    <w:rsid w:val="0001542A"/>
    <w:rsid w:val="000165F2"/>
    <w:rsid w:val="00017457"/>
    <w:rsid w:val="0002013A"/>
    <w:rsid w:val="0002090C"/>
    <w:rsid w:val="000218A6"/>
    <w:rsid w:val="0002223C"/>
    <w:rsid w:val="00022BFE"/>
    <w:rsid w:val="000238FE"/>
    <w:rsid w:val="00023ED4"/>
    <w:rsid w:val="00024442"/>
    <w:rsid w:val="00024B28"/>
    <w:rsid w:val="00026BF4"/>
    <w:rsid w:val="000275C4"/>
    <w:rsid w:val="00027DC5"/>
    <w:rsid w:val="00027FF5"/>
    <w:rsid w:val="00030412"/>
    <w:rsid w:val="00030E34"/>
    <w:rsid w:val="00031206"/>
    <w:rsid w:val="00031C89"/>
    <w:rsid w:val="00032ADA"/>
    <w:rsid w:val="00032FC2"/>
    <w:rsid w:val="00033890"/>
    <w:rsid w:val="000364CD"/>
    <w:rsid w:val="00036B6E"/>
    <w:rsid w:val="0004060E"/>
    <w:rsid w:val="00041237"/>
    <w:rsid w:val="00041E7B"/>
    <w:rsid w:val="00043257"/>
    <w:rsid w:val="00045B3D"/>
    <w:rsid w:val="000464FD"/>
    <w:rsid w:val="000521A0"/>
    <w:rsid w:val="00052932"/>
    <w:rsid w:val="0005337B"/>
    <w:rsid w:val="00053A7F"/>
    <w:rsid w:val="00054562"/>
    <w:rsid w:val="00054589"/>
    <w:rsid w:val="00054DFF"/>
    <w:rsid w:val="000554CF"/>
    <w:rsid w:val="00056405"/>
    <w:rsid w:val="00056604"/>
    <w:rsid w:val="00056EAB"/>
    <w:rsid w:val="0005783E"/>
    <w:rsid w:val="00061402"/>
    <w:rsid w:val="0006190C"/>
    <w:rsid w:val="0006325B"/>
    <w:rsid w:val="000638E0"/>
    <w:rsid w:val="00063BA8"/>
    <w:rsid w:val="000659C9"/>
    <w:rsid w:val="00065C1D"/>
    <w:rsid w:val="0006624F"/>
    <w:rsid w:val="0006693A"/>
    <w:rsid w:val="000706CC"/>
    <w:rsid w:val="000713A5"/>
    <w:rsid w:val="000714A2"/>
    <w:rsid w:val="000718DB"/>
    <w:rsid w:val="00071A12"/>
    <w:rsid w:val="00071CA6"/>
    <w:rsid w:val="00073189"/>
    <w:rsid w:val="00073B60"/>
    <w:rsid w:val="00073D10"/>
    <w:rsid w:val="00074652"/>
    <w:rsid w:val="0007522D"/>
    <w:rsid w:val="00075553"/>
    <w:rsid w:val="00076203"/>
    <w:rsid w:val="000778D4"/>
    <w:rsid w:val="0008035F"/>
    <w:rsid w:val="000805D9"/>
    <w:rsid w:val="00083297"/>
    <w:rsid w:val="000861DD"/>
    <w:rsid w:val="000907AF"/>
    <w:rsid w:val="00090913"/>
    <w:rsid w:val="00090D49"/>
    <w:rsid w:val="00091441"/>
    <w:rsid w:val="00093F2D"/>
    <w:rsid w:val="00096A68"/>
    <w:rsid w:val="00097626"/>
    <w:rsid w:val="0009771B"/>
    <w:rsid w:val="000A160A"/>
    <w:rsid w:val="000A2ECB"/>
    <w:rsid w:val="000A3F8C"/>
    <w:rsid w:val="000A4E06"/>
    <w:rsid w:val="000A50F1"/>
    <w:rsid w:val="000A61EF"/>
    <w:rsid w:val="000A6835"/>
    <w:rsid w:val="000A7458"/>
    <w:rsid w:val="000B05E7"/>
    <w:rsid w:val="000B0D96"/>
    <w:rsid w:val="000B18C9"/>
    <w:rsid w:val="000B3B39"/>
    <w:rsid w:val="000B3D22"/>
    <w:rsid w:val="000B52CB"/>
    <w:rsid w:val="000C01D5"/>
    <w:rsid w:val="000C110C"/>
    <w:rsid w:val="000C15A0"/>
    <w:rsid w:val="000C1CBE"/>
    <w:rsid w:val="000C1CC5"/>
    <w:rsid w:val="000C2F43"/>
    <w:rsid w:val="000C30C6"/>
    <w:rsid w:val="000C4FC7"/>
    <w:rsid w:val="000C5ECF"/>
    <w:rsid w:val="000C6356"/>
    <w:rsid w:val="000C77BE"/>
    <w:rsid w:val="000D0774"/>
    <w:rsid w:val="000D1A56"/>
    <w:rsid w:val="000D2AE1"/>
    <w:rsid w:val="000D371B"/>
    <w:rsid w:val="000D396B"/>
    <w:rsid w:val="000D5FE1"/>
    <w:rsid w:val="000D6B95"/>
    <w:rsid w:val="000D6EDA"/>
    <w:rsid w:val="000D734B"/>
    <w:rsid w:val="000E0930"/>
    <w:rsid w:val="000E1E9B"/>
    <w:rsid w:val="000E2133"/>
    <w:rsid w:val="000E2D89"/>
    <w:rsid w:val="000E5659"/>
    <w:rsid w:val="000E6D74"/>
    <w:rsid w:val="000E71D9"/>
    <w:rsid w:val="000E7D6D"/>
    <w:rsid w:val="000F02E9"/>
    <w:rsid w:val="000F03CB"/>
    <w:rsid w:val="000F04F0"/>
    <w:rsid w:val="000F07D4"/>
    <w:rsid w:val="000F26AC"/>
    <w:rsid w:val="000F2963"/>
    <w:rsid w:val="000F4312"/>
    <w:rsid w:val="000F5D08"/>
    <w:rsid w:val="000F6664"/>
    <w:rsid w:val="000F670E"/>
    <w:rsid w:val="000F67DE"/>
    <w:rsid w:val="000F7AE8"/>
    <w:rsid w:val="00100929"/>
    <w:rsid w:val="001010CE"/>
    <w:rsid w:val="0010199D"/>
    <w:rsid w:val="00101A01"/>
    <w:rsid w:val="00103371"/>
    <w:rsid w:val="00104FAF"/>
    <w:rsid w:val="0010744E"/>
    <w:rsid w:val="00107CF7"/>
    <w:rsid w:val="0011126F"/>
    <w:rsid w:val="00111D71"/>
    <w:rsid w:val="00111FE0"/>
    <w:rsid w:val="00112E99"/>
    <w:rsid w:val="00113E7A"/>
    <w:rsid w:val="001143D2"/>
    <w:rsid w:val="00116D8E"/>
    <w:rsid w:val="00116DA7"/>
    <w:rsid w:val="0012104F"/>
    <w:rsid w:val="0012140A"/>
    <w:rsid w:val="00122B8C"/>
    <w:rsid w:val="00123CCB"/>
    <w:rsid w:val="00123E68"/>
    <w:rsid w:val="00123F52"/>
    <w:rsid w:val="00124224"/>
    <w:rsid w:val="00125A7E"/>
    <w:rsid w:val="00130320"/>
    <w:rsid w:val="001304BE"/>
    <w:rsid w:val="0013263A"/>
    <w:rsid w:val="00132774"/>
    <w:rsid w:val="00133218"/>
    <w:rsid w:val="00133BF9"/>
    <w:rsid w:val="00134EAE"/>
    <w:rsid w:val="00135415"/>
    <w:rsid w:val="001362DB"/>
    <w:rsid w:val="00136578"/>
    <w:rsid w:val="0013706B"/>
    <w:rsid w:val="00137B92"/>
    <w:rsid w:val="0014051E"/>
    <w:rsid w:val="001420D1"/>
    <w:rsid w:val="001420F5"/>
    <w:rsid w:val="001432E5"/>
    <w:rsid w:val="001448D0"/>
    <w:rsid w:val="00144FBC"/>
    <w:rsid w:val="001465A8"/>
    <w:rsid w:val="001465CD"/>
    <w:rsid w:val="001465E5"/>
    <w:rsid w:val="00146B43"/>
    <w:rsid w:val="00153882"/>
    <w:rsid w:val="00154DFB"/>
    <w:rsid w:val="00155088"/>
    <w:rsid w:val="00155202"/>
    <w:rsid w:val="00155BF3"/>
    <w:rsid w:val="00160D2E"/>
    <w:rsid w:val="00161065"/>
    <w:rsid w:val="001611D1"/>
    <w:rsid w:val="001628B5"/>
    <w:rsid w:val="001636C8"/>
    <w:rsid w:val="00164B32"/>
    <w:rsid w:val="001651D4"/>
    <w:rsid w:val="00166C26"/>
    <w:rsid w:val="00166F52"/>
    <w:rsid w:val="00167868"/>
    <w:rsid w:val="001719EC"/>
    <w:rsid w:val="00171CA4"/>
    <w:rsid w:val="00171E4E"/>
    <w:rsid w:val="001723F7"/>
    <w:rsid w:val="0017433B"/>
    <w:rsid w:val="001744EB"/>
    <w:rsid w:val="0017549D"/>
    <w:rsid w:val="001758DD"/>
    <w:rsid w:val="00177124"/>
    <w:rsid w:val="0018013A"/>
    <w:rsid w:val="001807DF"/>
    <w:rsid w:val="00181D26"/>
    <w:rsid w:val="00181D8F"/>
    <w:rsid w:val="001821AD"/>
    <w:rsid w:val="0018256B"/>
    <w:rsid w:val="00184B0C"/>
    <w:rsid w:val="00185A39"/>
    <w:rsid w:val="00185AF5"/>
    <w:rsid w:val="00186681"/>
    <w:rsid w:val="00187C5A"/>
    <w:rsid w:val="0019000F"/>
    <w:rsid w:val="00190266"/>
    <w:rsid w:val="0019037A"/>
    <w:rsid w:val="00190B7E"/>
    <w:rsid w:val="00190F10"/>
    <w:rsid w:val="001914EB"/>
    <w:rsid w:val="0019508D"/>
    <w:rsid w:val="001966BC"/>
    <w:rsid w:val="001A07F4"/>
    <w:rsid w:val="001A2F3F"/>
    <w:rsid w:val="001A3560"/>
    <w:rsid w:val="001A3A3C"/>
    <w:rsid w:val="001A3E08"/>
    <w:rsid w:val="001A3E5E"/>
    <w:rsid w:val="001A4A05"/>
    <w:rsid w:val="001A5B7E"/>
    <w:rsid w:val="001B0ABA"/>
    <w:rsid w:val="001B130C"/>
    <w:rsid w:val="001B162E"/>
    <w:rsid w:val="001B2698"/>
    <w:rsid w:val="001B29BF"/>
    <w:rsid w:val="001B2A2F"/>
    <w:rsid w:val="001B3275"/>
    <w:rsid w:val="001B396F"/>
    <w:rsid w:val="001B3E76"/>
    <w:rsid w:val="001B4EA9"/>
    <w:rsid w:val="001B7164"/>
    <w:rsid w:val="001B7BD0"/>
    <w:rsid w:val="001C0211"/>
    <w:rsid w:val="001C0436"/>
    <w:rsid w:val="001C12C4"/>
    <w:rsid w:val="001C1571"/>
    <w:rsid w:val="001C387F"/>
    <w:rsid w:val="001C5BE2"/>
    <w:rsid w:val="001D27F8"/>
    <w:rsid w:val="001D2AAB"/>
    <w:rsid w:val="001D2D34"/>
    <w:rsid w:val="001D353F"/>
    <w:rsid w:val="001D385E"/>
    <w:rsid w:val="001D3AEA"/>
    <w:rsid w:val="001D3AFA"/>
    <w:rsid w:val="001D5795"/>
    <w:rsid w:val="001D5ACF"/>
    <w:rsid w:val="001D6AA3"/>
    <w:rsid w:val="001D7EB1"/>
    <w:rsid w:val="001D7EF2"/>
    <w:rsid w:val="001E01D8"/>
    <w:rsid w:val="001E0B26"/>
    <w:rsid w:val="001E1A36"/>
    <w:rsid w:val="001E2486"/>
    <w:rsid w:val="001E29E0"/>
    <w:rsid w:val="001E345F"/>
    <w:rsid w:val="001E3461"/>
    <w:rsid w:val="001E3A37"/>
    <w:rsid w:val="001E3E73"/>
    <w:rsid w:val="001E500A"/>
    <w:rsid w:val="001E67E1"/>
    <w:rsid w:val="001E69A2"/>
    <w:rsid w:val="001E6DAF"/>
    <w:rsid w:val="001F13CD"/>
    <w:rsid w:val="001F2595"/>
    <w:rsid w:val="001F2F7A"/>
    <w:rsid w:val="001F4EF0"/>
    <w:rsid w:val="001F6366"/>
    <w:rsid w:val="001F705F"/>
    <w:rsid w:val="001F7422"/>
    <w:rsid w:val="001F7AB2"/>
    <w:rsid w:val="00200A30"/>
    <w:rsid w:val="00201EA7"/>
    <w:rsid w:val="002034E0"/>
    <w:rsid w:val="00204487"/>
    <w:rsid w:val="00207429"/>
    <w:rsid w:val="00207685"/>
    <w:rsid w:val="00210EA6"/>
    <w:rsid w:val="00211881"/>
    <w:rsid w:val="00215332"/>
    <w:rsid w:val="00215961"/>
    <w:rsid w:val="00215AAA"/>
    <w:rsid w:val="00216215"/>
    <w:rsid w:val="00220536"/>
    <w:rsid w:val="00222913"/>
    <w:rsid w:val="00222E11"/>
    <w:rsid w:val="00224044"/>
    <w:rsid w:val="00224BCE"/>
    <w:rsid w:val="00225A13"/>
    <w:rsid w:val="00225AE1"/>
    <w:rsid w:val="0022680C"/>
    <w:rsid w:val="00231C5D"/>
    <w:rsid w:val="002338F9"/>
    <w:rsid w:val="00234A44"/>
    <w:rsid w:val="00234A99"/>
    <w:rsid w:val="00235C18"/>
    <w:rsid w:val="002366B4"/>
    <w:rsid w:val="002368FF"/>
    <w:rsid w:val="00240244"/>
    <w:rsid w:val="002406B6"/>
    <w:rsid w:val="002428AC"/>
    <w:rsid w:val="00243143"/>
    <w:rsid w:val="0024406C"/>
    <w:rsid w:val="00244CC1"/>
    <w:rsid w:val="00245044"/>
    <w:rsid w:val="0024580F"/>
    <w:rsid w:val="00246621"/>
    <w:rsid w:val="00247B0E"/>
    <w:rsid w:val="002516DD"/>
    <w:rsid w:val="00251C07"/>
    <w:rsid w:val="00251DFD"/>
    <w:rsid w:val="002527D5"/>
    <w:rsid w:val="002534BA"/>
    <w:rsid w:val="002534CB"/>
    <w:rsid w:val="00254278"/>
    <w:rsid w:val="00254C9C"/>
    <w:rsid w:val="00255758"/>
    <w:rsid w:val="00255C43"/>
    <w:rsid w:val="00256FEC"/>
    <w:rsid w:val="00257B3A"/>
    <w:rsid w:val="00260950"/>
    <w:rsid w:val="00260C59"/>
    <w:rsid w:val="00260DFB"/>
    <w:rsid w:val="00260FB9"/>
    <w:rsid w:val="00262433"/>
    <w:rsid w:val="00262D17"/>
    <w:rsid w:val="00263354"/>
    <w:rsid w:val="00263B49"/>
    <w:rsid w:val="002652EE"/>
    <w:rsid w:val="0026589A"/>
    <w:rsid w:val="00266EEF"/>
    <w:rsid w:val="00266FD6"/>
    <w:rsid w:val="00267045"/>
    <w:rsid w:val="00267A42"/>
    <w:rsid w:val="00267A9B"/>
    <w:rsid w:val="00267DFF"/>
    <w:rsid w:val="002713AB"/>
    <w:rsid w:val="00272DC9"/>
    <w:rsid w:val="00273595"/>
    <w:rsid w:val="0027371E"/>
    <w:rsid w:val="002750B6"/>
    <w:rsid w:val="0027530C"/>
    <w:rsid w:val="00275DB0"/>
    <w:rsid w:val="00275DCD"/>
    <w:rsid w:val="00276434"/>
    <w:rsid w:val="00276C59"/>
    <w:rsid w:val="002821E2"/>
    <w:rsid w:val="002823AA"/>
    <w:rsid w:val="00283846"/>
    <w:rsid w:val="00283E6B"/>
    <w:rsid w:val="0028468E"/>
    <w:rsid w:val="0028603E"/>
    <w:rsid w:val="002863B8"/>
    <w:rsid w:val="00287464"/>
    <w:rsid w:val="00287DDB"/>
    <w:rsid w:val="00290369"/>
    <w:rsid w:val="00290454"/>
    <w:rsid w:val="00291475"/>
    <w:rsid w:val="0029155F"/>
    <w:rsid w:val="00291F96"/>
    <w:rsid w:val="00292E07"/>
    <w:rsid w:val="00293EE8"/>
    <w:rsid w:val="002A14A2"/>
    <w:rsid w:val="002A1A50"/>
    <w:rsid w:val="002A2BC4"/>
    <w:rsid w:val="002A453E"/>
    <w:rsid w:val="002A48ED"/>
    <w:rsid w:val="002A4E5E"/>
    <w:rsid w:val="002B019C"/>
    <w:rsid w:val="002B0A24"/>
    <w:rsid w:val="002B0F31"/>
    <w:rsid w:val="002B1FC8"/>
    <w:rsid w:val="002B35B9"/>
    <w:rsid w:val="002B5E0E"/>
    <w:rsid w:val="002B71DA"/>
    <w:rsid w:val="002C221B"/>
    <w:rsid w:val="002C2CAA"/>
    <w:rsid w:val="002C3C77"/>
    <w:rsid w:val="002C5433"/>
    <w:rsid w:val="002C66F7"/>
    <w:rsid w:val="002C6F04"/>
    <w:rsid w:val="002D122C"/>
    <w:rsid w:val="002D1338"/>
    <w:rsid w:val="002D2593"/>
    <w:rsid w:val="002D380C"/>
    <w:rsid w:val="002D3A14"/>
    <w:rsid w:val="002D45A3"/>
    <w:rsid w:val="002D57DF"/>
    <w:rsid w:val="002D61A7"/>
    <w:rsid w:val="002D78A7"/>
    <w:rsid w:val="002E15C9"/>
    <w:rsid w:val="002E1ED3"/>
    <w:rsid w:val="002E1EF1"/>
    <w:rsid w:val="002E22A9"/>
    <w:rsid w:val="002E298E"/>
    <w:rsid w:val="002E346F"/>
    <w:rsid w:val="002E4570"/>
    <w:rsid w:val="002E4D32"/>
    <w:rsid w:val="002E4D60"/>
    <w:rsid w:val="002E6553"/>
    <w:rsid w:val="002E7F96"/>
    <w:rsid w:val="002F12DA"/>
    <w:rsid w:val="002F145C"/>
    <w:rsid w:val="002F19DF"/>
    <w:rsid w:val="002F39EF"/>
    <w:rsid w:val="002F3FBD"/>
    <w:rsid w:val="002F468B"/>
    <w:rsid w:val="002F4B00"/>
    <w:rsid w:val="002F6673"/>
    <w:rsid w:val="002F6719"/>
    <w:rsid w:val="002F6B53"/>
    <w:rsid w:val="002F72F8"/>
    <w:rsid w:val="002F79EF"/>
    <w:rsid w:val="00300EE5"/>
    <w:rsid w:val="003021E4"/>
    <w:rsid w:val="0030330C"/>
    <w:rsid w:val="00303966"/>
    <w:rsid w:val="00304A7C"/>
    <w:rsid w:val="0030591F"/>
    <w:rsid w:val="00306372"/>
    <w:rsid w:val="00306675"/>
    <w:rsid w:val="00306E3D"/>
    <w:rsid w:val="00312622"/>
    <w:rsid w:val="003130DE"/>
    <w:rsid w:val="00313148"/>
    <w:rsid w:val="00313A6A"/>
    <w:rsid w:val="00314DFD"/>
    <w:rsid w:val="00316D21"/>
    <w:rsid w:val="00320170"/>
    <w:rsid w:val="00320205"/>
    <w:rsid w:val="003204E2"/>
    <w:rsid w:val="00321156"/>
    <w:rsid w:val="00322492"/>
    <w:rsid w:val="003232CB"/>
    <w:rsid w:val="00327D6E"/>
    <w:rsid w:val="0033030B"/>
    <w:rsid w:val="00330643"/>
    <w:rsid w:val="00330E03"/>
    <w:rsid w:val="0033188A"/>
    <w:rsid w:val="003322D0"/>
    <w:rsid w:val="003324EE"/>
    <w:rsid w:val="00332C33"/>
    <w:rsid w:val="003339A7"/>
    <w:rsid w:val="00333F86"/>
    <w:rsid w:val="00334472"/>
    <w:rsid w:val="003349E6"/>
    <w:rsid w:val="00336332"/>
    <w:rsid w:val="00336B26"/>
    <w:rsid w:val="00337944"/>
    <w:rsid w:val="003402A8"/>
    <w:rsid w:val="00342CF0"/>
    <w:rsid w:val="00343024"/>
    <w:rsid w:val="0034329B"/>
    <w:rsid w:val="00344355"/>
    <w:rsid w:val="00344DB6"/>
    <w:rsid w:val="00344F2D"/>
    <w:rsid w:val="00345103"/>
    <w:rsid w:val="00345205"/>
    <w:rsid w:val="00345C4F"/>
    <w:rsid w:val="00346356"/>
    <w:rsid w:val="00346ADD"/>
    <w:rsid w:val="00347485"/>
    <w:rsid w:val="0035032B"/>
    <w:rsid w:val="003515C3"/>
    <w:rsid w:val="00352C17"/>
    <w:rsid w:val="00353098"/>
    <w:rsid w:val="00355362"/>
    <w:rsid w:val="00356752"/>
    <w:rsid w:val="00357184"/>
    <w:rsid w:val="0035779E"/>
    <w:rsid w:val="00357A9D"/>
    <w:rsid w:val="003609CD"/>
    <w:rsid w:val="00360E24"/>
    <w:rsid w:val="003617DE"/>
    <w:rsid w:val="00365816"/>
    <w:rsid w:val="0036581C"/>
    <w:rsid w:val="00367DD4"/>
    <w:rsid w:val="00371113"/>
    <w:rsid w:val="0037139C"/>
    <w:rsid w:val="00371FC0"/>
    <w:rsid w:val="00372D66"/>
    <w:rsid w:val="003743CF"/>
    <w:rsid w:val="00374999"/>
    <w:rsid w:val="00375018"/>
    <w:rsid w:val="003750FA"/>
    <w:rsid w:val="0037570F"/>
    <w:rsid w:val="0037614D"/>
    <w:rsid w:val="0037745B"/>
    <w:rsid w:val="003778FF"/>
    <w:rsid w:val="00380172"/>
    <w:rsid w:val="00381413"/>
    <w:rsid w:val="00381667"/>
    <w:rsid w:val="00381A56"/>
    <w:rsid w:val="00381A66"/>
    <w:rsid w:val="00382F28"/>
    <w:rsid w:val="003834C2"/>
    <w:rsid w:val="0038425E"/>
    <w:rsid w:val="00384F03"/>
    <w:rsid w:val="00384F8D"/>
    <w:rsid w:val="00385D28"/>
    <w:rsid w:val="00386D1E"/>
    <w:rsid w:val="00386D93"/>
    <w:rsid w:val="00390126"/>
    <w:rsid w:val="0039080B"/>
    <w:rsid w:val="00391DB3"/>
    <w:rsid w:val="00392724"/>
    <w:rsid w:val="003928B6"/>
    <w:rsid w:val="00392FE8"/>
    <w:rsid w:val="00393634"/>
    <w:rsid w:val="00393C13"/>
    <w:rsid w:val="00394530"/>
    <w:rsid w:val="003952A9"/>
    <w:rsid w:val="003979EE"/>
    <w:rsid w:val="003A0A58"/>
    <w:rsid w:val="003A0C2F"/>
    <w:rsid w:val="003A137C"/>
    <w:rsid w:val="003A3795"/>
    <w:rsid w:val="003A3D25"/>
    <w:rsid w:val="003A451C"/>
    <w:rsid w:val="003A54EF"/>
    <w:rsid w:val="003A5501"/>
    <w:rsid w:val="003A5C22"/>
    <w:rsid w:val="003A6E9C"/>
    <w:rsid w:val="003A6F45"/>
    <w:rsid w:val="003B0115"/>
    <w:rsid w:val="003B12F6"/>
    <w:rsid w:val="003B2922"/>
    <w:rsid w:val="003B509A"/>
    <w:rsid w:val="003B58EB"/>
    <w:rsid w:val="003B5EE6"/>
    <w:rsid w:val="003B5F7C"/>
    <w:rsid w:val="003B68D4"/>
    <w:rsid w:val="003B6C2D"/>
    <w:rsid w:val="003B6D65"/>
    <w:rsid w:val="003B73CA"/>
    <w:rsid w:val="003B7C54"/>
    <w:rsid w:val="003B7F96"/>
    <w:rsid w:val="003C13D7"/>
    <w:rsid w:val="003C1D7D"/>
    <w:rsid w:val="003C1DF5"/>
    <w:rsid w:val="003C2B7D"/>
    <w:rsid w:val="003C2DD2"/>
    <w:rsid w:val="003C317A"/>
    <w:rsid w:val="003C344B"/>
    <w:rsid w:val="003C3FEF"/>
    <w:rsid w:val="003C4337"/>
    <w:rsid w:val="003C4FDF"/>
    <w:rsid w:val="003C7A0B"/>
    <w:rsid w:val="003D0AFA"/>
    <w:rsid w:val="003D12B9"/>
    <w:rsid w:val="003D2EC7"/>
    <w:rsid w:val="003D51E3"/>
    <w:rsid w:val="003D7588"/>
    <w:rsid w:val="003D7CDB"/>
    <w:rsid w:val="003E05AB"/>
    <w:rsid w:val="003E1F54"/>
    <w:rsid w:val="003E23A1"/>
    <w:rsid w:val="003E2513"/>
    <w:rsid w:val="003E3203"/>
    <w:rsid w:val="003E4667"/>
    <w:rsid w:val="003E4BF5"/>
    <w:rsid w:val="003E4EA4"/>
    <w:rsid w:val="003E50F1"/>
    <w:rsid w:val="003E5168"/>
    <w:rsid w:val="003E58EC"/>
    <w:rsid w:val="003E5F56"/>
    <w:rsid w:val="003E651E"/>
    <w:rsid w:val="003F0061"/>
    <w:rsid w:val="003F0C20"/>
    <w:rsid w:val="003F19DD"/>
    <w:rsid w:val="003F23F0"/>
    <w:rsid w:val="003F373B"/>
    <w:rsid w:val="003F3776"/>
    <w:rsid w:val="003F38CC"/>
    <w:rsid w:val="003F490E"/>
    <w:rsid w:val="003F4BDB"/>
    <w:rsid w:val="003F6B6C"/>
    <w:rsid w:val="0040042C"/>
    <w:rsid w:val="00400F0A"/>
    <w:rsid w:val="004010E0"/>
    <w:rsid w:val="00401BB5"/>
    <w:rsid w:val="00402E84"/>
    <w:rsid w:val="00403320"/>
    <w:rsid w:val="00406BFF"/>
    <w:rsid w:val="00410049"/>
    <w:rsid w:val="004102FC"/>
    <w:rsid w:val="00410619"/>
    <w:rsid w:val="00411534"/>
    <w:rsid w:val="00412192"/>
    <w:rsid w:val="0041295D"/>
    <w:rsid w:val="00412ECF"/>
    <w:rsid w:val="00413E44"/>
    <w:rsid w:val="004141AD"/>
    <w:rsid w:val="004142CF"/>
    <w:rsid w:val="00414743"/>
    <w:rsid w:val="0041572F"/>
    <w:rsid w:val="00415DE4"/>
    <w:rsid w:val="00417B00"/>
    <w:rsid w:val="004224FE"/>
    <w:rsid w:val="00422B33"/>
    <w:rsid w:val="00422F67"/>
    <w:rsid w:val="0042301F"/>
    <w:rsid w:val="00424D96"/>
    <w:rsid w:val="00425F01"/>
    <w:rsid w:val="0042738C"/>
    <w:rsid w:val="0043084E"/>
    <w:rsid w:val="00430DB6"/>
    <w:rsid w:val="004332B6"/>
    <w:rsid w:val="0043339E"/>
    <w:rsid w:val="00434B60"/>
    <w:rsid w:val="00437A56"/>
    <w:rsid w:val="00437B80"/>
    <w:rsid w:val="00437DC8"/>
    <w:rsid w:val="0044125F"/>
    <w:rsid w:val="00441C6B"/>
    <w:rsid w:val="00441F74"/>
    <w:rsid w:val="004428E7"/>
    <w:rsid w:val="00442F8F"/>
    <w:rsid w:val="0044451A"/>
    <w:rsid w:val="00445FD1"/>
    <w:rsid w:val="00446A23"/>
    <w:rsid w:val="00446BCB"/>
    <w:rsid w:val="00447690"/>
    <w:rsid w:val="00447E48"/>
    <w:rsid w:val="00447EC6"/>
    <w:rsid w:val="00450D1C"/>
    <w:rsid w:val="00451342"/>
    <w:rsid w:val="004516D5"/>
    <w:rsid w:val="00452327"/>
    <w:rsid w:val="004530B6"/>
    <w:rsid w:val="00453409"/>
    <w:rsid w:val="00453846"/>
    <w:rsid w:val="004544FE"/>
    <w:rsid w:val="0046205B"/>
    <w:rsid w:val="00462895"/>
    <w:rsid w:val="00462DDD"/>
    <w:rsid w:val="00464182"/>
    <w:rsid w:val="00464226"/>
    <w:rsid w:val="00464885"/>
    <w:rsid w:val="004655BD"/>
    <w:rsid w:val="004660B5"/>
    <w:rsid w:val="0046687C"/>
    <w:rsid w:val="00471598"/>
    <w:rsid w:val="00471822"/>
    <w:rsid w:val="00471C13"/>
    <w:rsid w:val="00472C9E"/>
    <w:rsid w:val="00473D6B"/>
    <w:rsid w:val="0047412B"/>
    <w:rsid w:val="00474C15"/>
    <w:rsid w:val="00475054"/>
    <w:rsid w:val="004755EC"/>
    <w:rsid w:val="00477DFA"/>
    <w:rsid w:val="004806D7"/>
    <w:rsid w:val="00481344"/>
    <w:rsid w:val="00481AF2"/>
    <w:rsid w:val="00481CC1"/>
    <w:rsid w:val="0048496A"/>
    <w:rsid w:val="0048669A"/>
    <w:rsid w:val="004905F4"/>
    <w:rsid w:val="00491E67"/>
    <w:rsid w:val="00492965"/>
    <w:rsid w:val="00493366"/>
    <w:rsid w:val="004942E5"/>
    <w:rsid w:val="0049496C"/>
    <w:rsid w:val="0049554A"/>
    <w:rsid w:val="0049618E"/>
    <w:rsid w:val="0049661E"/>
    <w:rsid w:val="00496F56"/>
    <w:rsid w:val="004972C7"/>
    <w:rsid w:val="00497B8D"/>
    <w:rsid w:val="004A011E"/>
    <w:rsid w:val="004A07F3"/>
    <w:rsid w:val="004A0AD6"/>
    <w:rsid w:val="004A0CA5"/>
    <w:rsid w:val="004A0E58"/>
    <w:rsid w:val="004A1232"/>
    <w:rsid w:val="004A1640"/>
    <w:rsid w:val="004A2291"/>
    <w:rsid w:val="004A2D4B"/>
    <w:rsid w:val="004A42AA"/>
    <w:rsid w:val="004A724F"/>
    <w:rsid w:val="004A730A"/>
    <w:rsid w:val="004A73C9"/>
    <w:rsid w:val="004A7610"/>
    <w:rsid w:val="004B1505"/>
    <w:rsid w:val="004B1669"/>
    <w:rsid w:val="004B1C98"/>
    <w:rsid w:val="004B24CE"/>
    <w:rsid w:val="004B26B2"/>
    <w:rsid w:val="004B2ECC"/>
    <w:rsid w:val="004B398D"/>
    <w:rsid w:val="004B4194"/>
    <w:rsid w:val="004B475B"/>
    <w:rsid w:val="004B4D7C"/>
    <w:rsid w:val="004B4DA4"/>
    <w:rsid w:val="004B5031"/>
    <w:rsid w:val="004B61EE"/>
    <w:rsid w:val="004B6741"/>
    <w:rsid w:val="004B693A"/>
    <w:rsid w:val="004B6CC0"/>
    <w:rsid w:val="004C0148"/>
    <w:rsid w:val="004C035B"/>
    <w:rsid w:val="004C0A1A"/>
    <w:rsid w:val="004C130E"/>
    <w:rsid w:val="004C1D39"/>
    <w:rsid w:val="004C2588"/>
    <w:rsid w:val="004C29FF"/>
    <w:rsid w:val="004C417C"/>
    <w:rsid w:val="004C56DC"/>
    <w:rsid w:val="004C6439"/>
    <w:rsid w:val="004C6CBD"/>
    <w:rsid w:val="004C6E1A"/>
    <w:rsid w:val="004C6FA0"/>
    <w:rsid w:val="004D2DAB"/>
    <w:rsid w:val="004D409A"/>
    <w:rsid w:val="004D422A"/>
    <w:rsid w:val="004D42E1"/>
    <w:rsid w:val="004D4774"/>
    <w:rsid w:val="004D52B9"/>
    <w:rsid w:val="004D74AE"/>
    <w:rsid w:val="004E0810"/>
    <w:rsid w:val="004E2A54"/>
    <w:rsid w:val="004E2E2A"/>
    <w:rsid w:val="004E30A9"/>
    <w:rsid w:val="004E3F8A"/>
    <w:rsid w:val="004E4796"/>
    <w:rsid w:val="004E518F"/>
    <w:rsid w:val="004E532D"/>
    <w:rsid w:val="004E6F13"/>
    <w:rsid w:val="004E7E49"/>
    <w:rsid w:val="004F04C3"/>
    <w:rsid w:val="004F0AA4"/>
    <w:rsid w:val="004F16D3"/>
    <w:rsid w:val="004F1C8E"/>
    <w:rsid w:val="004F1E25"/>
    <w:rsid w:val="004F2010"/>
    <w:rsid w:val="004F229B"/>
    <w:rsid w:val="004F258A"/>
    <w:rsid w:val="004F26A1"/>
    <w:rsid w:val="004F3CFB"/>
    <w:rsid w:val="004F45F8"/>
    <w:rsid w:val="004F4E12"/>
    <w:rsid w:val="004F5993"/>
    <w:rsid w:val="004F6E15"/>
    <w:rsid w:val="004F73E6"/>
    <w:rsid w:val="004F759C"/>
    <w:rsid w:val="004F7D3F"/>
    <w:rsid w:val="004F7F06"/>
    <w:rsid w:val="00500F30"/>
    <w:rsid w:val="00501804"/>
    <w:rsid w:val="00501827"/>
    <w:rsid w:val="00501F85"/>
    <w:rsid w:val="00505569"/>
    <w:rsid w:val="00505CAA"/>
    <w:rsid w:val="00506F07"/>
    <w:rsid w:val="00507635"/>
    <w:rsid w:val="00507EE0"/>
    <w:rsid w:val="00511595"/>
    <w:rsid w:val="00512515"/>
    <w:rsid w:val="005128BD"/>
    <w:rsid w:val="0051368C"/>
    <w:rsid w:val="00513C79"/>
    <w:rsid w:val="00514324"/>
    <w:rsid w:val="00515555"/>
    <w:rsid w:val="005155A3"/>
    <w:rsid w:val="00516A4F"/>
    <w:rsid w:val="005173A9"/>
    <w:rsid w:val="00517596"/>
    <w:rsid w:val="00517DCF"/>
    <w:rsid w:val="005218AC"/>
    <w:rsid w:val="005244B1"/>
    <w:rsid w:val="005248D3"/>
    <w:rsid w:val="005249FD"/>
    <w:rsid w:val="00524CA0"/>
    <w:rsid w:val="00525D41"/>
    <w:rsid w:val="005265F4"/>
    <w:rsid w:val="005267D9"/>
    <w:rsid w:val="005276BD"/>
    <w:rsid w:val="00527C6C"/>
    <w:rsid w:val="00527F72"/>
    <w:rsid w:val="00531E08"/>
    <w:rsid w:val="00532A7B"/>
    <w:rsid w:val="00532C7B"/>
    <w:rsid w:val="00533BDF"/>
    <w:rsid w:val="00534EC3"/>
    <w:rsid w:val="00535466"/>
    <w:rsid w:val="00536290"/>
    <w:rsid w:val="00536628"/>
    <w:rsid w:val="005366CD"/>
    <w:rsid w:val="00540D20"/>
    <w:rsid w:val="00541141"/>
    <w:rsid w:val="00541B96"/>
    <w:rsid w:val="005420F7"/>
    <w:rsid w:val="0054458D"/>
    <w:rsid w:val="005447C3"/>
    <w:rsid w:val="0054514B"/>
    <w:rsid w:val="00545469"/>
    <w:rsid w:val="00545B6F"/>
    <w:rsid w:val="005472B9"/>
    <w:rsid w:val="005507E6"/>
    <w:rsid w:val="0055182A"/>
    <w:rsid w:val="00551B70"/>
    <w:rsid w:val="00552E95"/>
    <w:rsid w:val="00553A7F"/>
    <w:rsid w:val="005542D0"/>
    <w:rsid w:val="005546E6"/>
    <w:rsid w:val="00554B44"/>
    <w:rsid w:val="00560ED1"/>
    <w:rsid w:val="005610A8"/>
    <w:rsid w:val="00562491"/>
    <w:rsid w:val="00563556"/>
    <w:rsid w:val="005651E7"/>
    <w:rsid w:val="00565533"/>
    <w:rsid w:val="0056607D"/>
    <w:rsid w:val="00566E62"/>
    <w:rsid w:val="00567288"/>
    <w:rsid w:val="00567507"/>
    <w:rsid w:val="005702EE"/>
    <w:rsid w:val="00570D2E"/>
    <w:rsid w:val="00570DAE"/>
    <w:rsid w:val="00571E19"/>
    <w:rsid w:val="00572488"/>
    <w:rsid w:val="0057270E"/>
    <w:rsid w:val="00572CEB"/>
    <w:rsid w:val="00574168"/>
    <w:rsid w:val="00574EBA"/>
    <w:rsid w:val="00575F68"/>
    <w:rsid w:val="00577E43"/>
    <w:rsid w:val="00580033"/>
    <w:rsid w:val="00580A6D"/>
    <w:rsid w:val="0058222B"/>
    <w:rsid w:val="00582AE2"/>
    <w:rsid w:val="005831FD"/>
    <w:rsid w:val="0058375A"/>
    <w:rsid w:val="0058490E"/>
    <w:rsid w:val="00585283"/>
    <w:rsid w:val="005861BB"/>
    <w:rsid w:val="005875E5"/>
    <w:rsid w:val="005876C1"/>
    <w:rsid w:val="005900DD"/>
    <w:rsid w:val="00590153"/>
    <w:rsid w:val="0059026A"/>
    <w:rsid w:val="0059030A"/>
    <w:rsid w:val="00590382"/>
    <w:rsid w:val="005917DD"/>
    <w:rsid w:val="005917E0"/>
    <w:rsid w:val="00592E3C"/>
    <w:rsid w:val="005930A3"/>
    <w:rsid w:val="00593FD9"/>
    <w:rsid w:val="005944C9"/>
    <w:rsid w:val="00594D97"/>
    <w:rsid w:val="00595595"/>
    <w:rsid w:val="00595F94"/>
    <w:rsid w:val="00596CFA"/>
    <w:rsid w:val="00596E0B"/>
    <w:rsid w:val="00597B22"/>
    <w:rsid w:val="00597C7C"/>
    <w:rsid w:val="005A05C9"/>
    <w:rsid w:val="005A1119"/>
    <w:rsid w:val="005A37C2"/>
    <w:rsid w:val="005A39F4"/>
    <w:rsid w:val="005A4D9A"/>
    <w:rsid w:val="005A5363"/>
    <w:rsid w:val="005A67BB"/>
    <w:rsid w:val="005B029D"/>
    <w:rsid w:val="005B033B"/>
    <w:rsid w:val="005B057D"/>
    <w:rsid w:val="005B1106"/>
    <w:rsid w:val="005B18C0"/>
    <w:rsid w:val="005B2D4D"/>
    <w:rsid w:val="005B4B9E"/>
    <w:rsid w:val="005B5188"/>
    <w:rsid w:val="005B597E"/>
    <w:rsid w:val="005B5981"/>
    <w:rsid w:val="005B5EAD"/>
    <w:rsid w:val="005B63DA"/>
    <w:rsid w:val="005B7207"/>
    <w:rsid w:val="005B73C6"/>
    <w:rsid w:val="005B7BBE"/>
    <w:rsid w:val="005C0041"/>
    <w:rsid w:val="005C01E4"/>
    <w:rsid w:val="005C07E3"/>
    <w:rsid w:val="005C08E4"/>
    <w:rsid w:val="005C259C"/>
    <w:rsid w:val="005C28A9"/>
    <w:rsid w:val="005C2C5D"/>
    <w:rsid w:val="005C3614"/>
    <w:rsid w:val="005C4B30"/>
    <w:rsid w:val="005C4D14"/>
    <w:rsid w:val="005C5484"/>
    <w:rsid w:val="005C62F1"/>
    <w:rsid w:val="005C62FE"/>
    <w:rsid w:val="005D05A5"/>
    <w:rsid w:val="005D1316"/>
    <w:rsid w:val="005D29F1"/>
    <w:rsid w:val="005D39E7"/>
    <w:rsid w:val="005D42B9"/>
    <w:rsid w:val="005D4A92"/>
    <w:rsid w:val="005D5AC9"/>
    <w:rsid w:val="005D5AFA"/>
    <w:rsid w:val="005D61E0"/>
    <w:rsid w:val="005D6E99"/>
    <w:rsid w:val="005D7E1C"/>
    <w:rsid w:val="005E028A"/>
    <w:rsid w:val="005E2A67"/>
    <w:rsid w:val="005E38A4"/>
    <w:rsid w:val="005E3D06"/>
    <w:rsid w:val="005E45E4"/>
    <w:rsid w:val="005E500C"/>
    <w:rsid w:val="005E776D"/>
    <w:rsid w:val="005F07A4"/>
    <w:rsid w:val="005F0FF5"/>
    <w:rsid w:val="005F2858"/>
    <w:rsid w:val="005F41CD"/>
    <w:rsid w:val="005F704D"/>
    <w:rsid w:val="00600C55"/>
    <w:rsid w:val="00600D79"/>
    <w:rsid w:val="00601894"/>
    <w:rsid w:val="00602099"/>
    <w:rsid w:val="006035B4"/>
    <w:rsid w:val="00603AA3"/>
    <w:rsid w:val="00604BB6"/>
    <w:rsid w:val="00605D9F"/>
    <w:rsid w:val="006063DC"/>
    <w:rsid w:val="0060644F"/>
    <w:rsid w:val="006071A6"/>
    <w:rsid w:val="0060747B"/>
    <w:rsid w:val="0060748C"/>
    <w:rsid w:val="00607684"/>
    <w:rsid w:val="00607919"/>
    <w:rsid w:val="00607E3A"/>
    <w:rsid w:val="0061109B"/>
    <w:rsid w:val="00611132"/>
    <w:rsid w:val="006114B3"/>
    <w:rsid w:val="00611976"/>
    <w:rsid w:val="00613396"/>
    <w:rsid w:val="00613E01"/>
    <w:rsid w:val="006148E0"/>
    <w:rsid w:val="00615EF8"/>
    <w:rsid w:val="00617525"/>
    <w:rsid w:val="00617595"/>
    <w:rsid w:val="00620A1D"/>
    <w:rsid w:val="00620F9D"/>
    <w:rsid w:val="006217AA"/>
    <w:rsid w:val="00621AC0"/>
    <w:rsid w:val="00622391"/>
    <w:rsid w:val="006247C1"/>
    <w:rsid w:val="00631F23"/>
    <w:rsid w:val="00631FCB"/>
    <w:rsid w:val="006320E7"/>
    <w:rsid w:val="00632C95"/>
    <w:rsid w:val="00633D59"/>
    <w:rsid w:val="006345BF"/>
    <w:rsid w:val="00634778"/>
    <w:rsid w:val="00634E4E"/>
    <w:rsid w:val="00635D3B"/>
    <w:rsid w:val="00636461"/>
    <w:rsid w:val="00636DBD"/>
    <w:rsid w:val="00640355"/>
    <w:rsid w:val="00641484"/>
    <w:rsid w:val="00642E5A"/>
    <w:rsid w:val="00643CC6"/>
    <w:rsid w:val="0064427E"/>
    <w:rsid w:val="00644697"/>
    <w:rsid w:val="00644716"/>
    <w:rsid w:val="00644807"/>
    <w:rsid w:val="00645775"/>
    <w:rsid w:val="00645A55"/>
    <w:rsid w:val="00646B36"/>
    <w:rsid w:val="006470B3"/>
    <w:rsid w:val="0064724C"/>
    <w:rsid w:val="006473D9"/>
    <w:rsid w:val="0065059E"/>
    <w:rsid w:val="0065075A"/>
    <w:rsid w:val="0065296F"/>
    <w:rsid w:val="00653673"/>
    <w:rsid w:val="00654375"/>
    <w:rsid w:val="00654D61"/>
    <w:rsid w:val="00656142"/>
    <w:rsid w:val="00656A39"/>
    <w:rsid w:val="006617BA"/>
    <w:rsid w:val="00661AF6"/>
    <w:rsid w:val="00661DA3"/>
    <w:rsid w:val="00665038"/>
    <w:rsid w:val="006657E7"/>
    <w:rsid w:val="0066587D"/>
    <w:rsid w:val="0066593E"/>
    <w:rsid w:val="0066746A"/>
    <w:rsid w:val="00673DCD"/>
    <w:rsid w:val="00675842"/>
    <w:rsid w:val="00676BDC"/>
    <w:rsid w:val="00677F4C"/>
    <w:rsid w:val="006806E6"/>
    <w:rsid w:val="00681C47"/>
    <w:rsid w:val="00683A4B"/>
    <w:rsid w:val="006844ED"/>
    <w:rsid w:val="00684B69"/>
    <w:rsid w:val="0068534A"/>
    <w:rsid w:val="00685ABF"/>
    <w:rsid w:val="00686000"/>
    <w:rsid w:val="0069153A"/>
    <w:rsid w:val="00692FBA"/>
    <w:rsid w:val="006938D6"/>
    <w:rsid w:val="00693A66"/>
    <w:rsid w:val="00695CA1"/>
    <w:rsid w:val="00695E97"/>
    <w:rsid w:val="006A1065"/>
    <w:rsid w:val="006A2504"/>
    <w:rsid w:val="006A2683"/>
    <w:rsid w:val="006A320C"/>
    <w:rsid w:val="006A352B"/>
    <w:rsid w:val="006A3939"/>
    <w:rsid w:val="006A3B92"/>
    <w:rsid w:val="006A3CB6"/>
    <w:rsid w:val="006A3E2D"/>
    <w:rsid w:val="006A40EE"/>
    <w:rsid w:val="006A57BF"/>
    <w:rsid w:val="006A6C19"/>
    <w:rsid w:val="006A7997"/>
    <w:rsid w:val="006B0050"/>
    <w:rsid w:val="006B09FD"/>
    <w:rsid w:val="006B0B3B"/>
    <w:rsid w:val="006B1280"/>
    <w:rsid w:val="006B282B"/>
    <w:rsid w:val="006B2BF4"/>
    <w:rsid w:val="006B2EB4"/>
    <w:rsid w:val="006B2F66"/>
    <w:rsid w:val="006B30D0"/>
    <w:rsid w:val="006B44D2"/>
    <w:rsid w:val="006B4C21"/>
    <w:rsid w:val="006B5221"/>
    <w:rsid w:val="006B57DF"/>
    <w:rsid w:val="006B6037"/>
    <w:rsid w:val="006B68F8"/>
    <w:rsid w:val="006B76F5"/>
    <w:rsid w:val="006C00DA"/>
    <w:rsid w:val="006C070C"/>
    <w:rsid w:val="006C0AD9"/>
    <w:rsid w:val="006C0FA0"/>
    <w:rsid w:val="006C1145"/>
    <w:rsid w:val="006C2001"/>
    <w:rsid w:val="006C307B"/>
    <w:rsid w:val="006C31A8"/>
    <w:rsid w:val="006C36F0"/>
    <w:rsid w:val="006C4B2F"/>
    <w:rsid w:val="006C533B"/>
    <w:rsid w:val="006C577A"/>
    <w:rsid w:val="006C6BB7"/>
    <w:rsid w:val="006C6FCC"/>
    <w:rsid w:val="006C7F81"/>
    <w:rsid w:val="006D2884"/>
    <w:rsid w:val="006D2D5E"/>
    <w:rsid w:val="006D58AD"/>
    <w:rsid w:val="006E13D0"/>
    <w:rsid w:val="006E2901"/>
    <w:rsid w:val="006E2A02"/>
    <w:rsid w:val="006E3078"/>
    <w:rsid w:val="006E516C"/>
    <w:rsid w:val="006E6E8C"/>
    <w:rsid w:val="006F1CEA"/>
    <w:rsid w:val="006F207C"/>
    <w:rsid w:val="006F243F"/>
    <w:rsid w:val="006F29B4"/>
    <w:rsid w:val="006F2BF1"/>
    <w:rsid w:val="006F2EEB"/>
    <w:rsid w:val="006F41FD"/>
    <w:rsid w:val="006F4881"/>
    <w:rsid w:val="006F4CB6"/>
    <w:rsid w:val="006F5D21"/>
    <w:rsid w:val="006F6E9A"/>
    <w:rsid w:val="006F70B4"/>
    <w:rsid w:val="006F71CF"/>
    <w:rsid w:val="006F76F2"/>
    <w:rsid w:val="007000B6"/>
    <w:rsid w:val="00700308"/>
    <w:rsid w:val="00700B21"/>
    <w:rsid w:val="00700B7A"/>
    <w:rsid w:val="00702166"/>
    <w:rsid w:val="007033C6"/>
    <w:rsid w:val="00704565"/>
    <w:rsid w:val="00706A4B"/>
    <w:rsid w:val="00707872"/>
    <w:rsid w:val="007106A6"/>
    <w:rsid w:val="007107A6"/>
    <w:rsid w:val="00710E38"/>
    <w:rsid w:val="007124E0"/>
    <w:rsid w:val="00712782"/>
    <w:rsid w:val="00713522"/>
    <w:rsid w:val="0071382A"/>
    <w:rsid w:val="00714958"/>
    <w:rsid w:val="00715AAE"/>
    <w:rsid w:val="00715CE9"/>
    <w:rsid w:val="007161E1"/>
    <w:rsid w:val="00716277"/>
    <w:rsid w:val="00716655"/>
    <w:rsid w:val="00717520"/>
    <w:rsid w:val="00720F4A"/>
    <w:rsid w:val="007230DE"/>
    <w:rsid w:val="00724AB0"/>
    <w:rsid w:val="00724CEF"/>
    <w:rsid w:val="00726D43"/>
    <w:rsid w:val="007274A8"/>
    <w:rsid w:val="007276D4"/>
    <w:rsid w:val="00730534"/>
    <w:rsid w:val="007314E7"/>
    <w:rsid w:val="00733046"/>
    <w:rsid w:val="007347E2"/>
    <w:rsid w:val="00735327"/>
    <w:rsid w:val="00735D6F"/>
    <w:rsid w:val="00735F84"/>
    <w:rsid w:val="00736EB1"/>
    <w:rsid w:val="00741483"/>
    <w:rsid w:val="007428B3"/>
    <w:rsid w:val="00742D5F"/>
    <w:rsid w:val="00744220"/>
    <w:rsid w:val="0074493B"/>
    <w:rsid w:val="007451B3"/>
    <w:rsid w:val="0074521E"/>
    <w:rsid w:val="00745F6A"/>
    <w:rsid w:val="00745F93"/>
    <w:rsid w:val="0074637C"/>
    <w:rsid w:val="007470D8"/>
    <w:rsid w:val="00747E9A"/>
    <w:rsid w:val="00750623"/>
    <w:rsid w:val="00751768"/>
    <w:rsid w:val="00751F11"/>
    <w:rsid w:val="00752722"/>
    <w:rsid w:val="00752B63"/>
    <w:rsid w:val="00753030"/>
    <w:rsid w:val="00753401"/>
    <w:rsid w:val="00753EB0"/>
    <w:rsid w:val="00755ED2"/>
    <w:rsid w:val="007601D2"/>
    <w:rsid w:val="007604FC"/>
    <w:rsid w:val="007643D5"/>
    <w:rsid w:val="00764D07"/>
    <w:rsid w:val="00764E6D"/>
    <w:rsid w:val="0076548A"/>
    <w:rsid w:val="00765A5D"/>
    <w:rsid w:val="0076645A"/>
    <w:rsid w:val="007670CC"/>
    <w:rsid w:val="0077078A"/>
    <w:rsid w:val="00771C6E"/>
    <w:rsid w:val="0077292A"/>
    <w:rsid w:val="00772B4E"/>
    <w:rsid w:val="007733ED"/>
    <w:rsid w:val="0077366F"/>
    <w:rsid w:val="00775115"/>
    <w:rsid w:val="007768B4"/>
    <w:rsid w:val="00776DDA"/>
    <w:rsid w:val="00777E55"/>
    <w:rsid w:val="007823EA"/>
    <w:rsid w:val="007828D4"/>
    <w:rsid w:val="0078387D"/>
    <w:rsid w:val="007844D3"/>
    <w:rsid w:val="00784AFE"/>
    <w:rsid w:val="00784B11"/>
    <w:rsid w:val="00784B53"/>
    <w:rsid w:val="00785448"/>
    <w:rsid w:val="007856E9"/>
    <w:rsid w:val="00786B84"/>
    <w:rsid w:val="007876E9"/>
    <w:rsid w:val="00791038"/>
    <w:rsid w:val="007922D7"/>
    <w:rsid w:val="0079392D"/>
    <w:rsid w:val="00793ED5"/>
    <w:rsid w:val="00795375"/>
    <w:rsid w:val="00795EEF"/>
    <w:rsid w:val="00796B12"/>
    <w:rsid w:val="00796D73"/>
    <w:rsid w:val="007972E9"/>
    <w:rsid w:val="0079740E"/>
    <w:rsid w:val="007A0921"/>
    <w:rsid w:val="007A192B"/>
    <w:rsid w:val="007A1C86"/>
    <w:rsid w:val="007A1CF5"/>
    <w:rsid w:val="007A2532"/>
    <w:rsid w:val="007A2CA3"/>
    <w:rsid w:val="007A2D77"/>
    <w:rsid w:val="007A4F2D"/>
    <w:rsid w:val="007B0572"/>
    <w:rsid w:val="007B06CB"/>
    <w:rsid w:val="007B0813"/>
    <w:rsid w:val="007B0B0A"/>
    <w:rsid w:val="007B0EBA"/>
    <w:rsid w:val="007B321B"/>
    <w:rsid w:val="007B4591"/>
    <w:rsid w:val="007B5FFE"/>
    <w:rsid w:val="007B7AEF"/>
    <w:rsid w:val="007B7D67"/>
    <w:rsid w:val="007C00A4"/>
    <w:rsid w:val="007C0CC1"/>
    <w:rsid w:val="007C106F"/>
    <w:rsid w:val="007C272E"/>
    <w:rsid w:val="007C6472"/>
    <w:rsid w:val="007C72EF"/>
    <w:rsid w:val="007D0438"/>
    <w:rsid w:val="007D0777"/>
    <w:rsid w:val="007D13AE"/>
    <w:rsid w:val="007D16B3"/>
    <w:rsid w:val="007D5265"/>
    <w:rsid w:val="007D6CCC"/>
    <w:rsid w:val="007D6DC9"/>
    <w:rsid w:val="007D7128"/>
    <w:rsid w:val="007D729A"/>
    <w:rsid w:val="007E01C9"/>
    <w:rsid w:val="007E0AC3"/>
    <w:rsid w:val="007E119F"/>
    <w:rsid w:val="007E2225"/>
    <w:rsid w:val="007E246A"/>
    <w:rsid w:val="007E3425"/>
    <w:rsid w:val="007E4D50"/>
    <w:rsid w:val="007E515D"/>
    <w:rsid w:val="007E519D"/>
    <w:rsid w:val="007E5645"/>
    <w:rsid w:val="007E5B50"/>
    <w:rsid w:val="007E6D14"/>
    <w:rsid w:val="007E7048"/>
    <w:rsid w:val="007E71F5"/>
    <w:rsid w:val="007F0567"/>
    <w:rsid w:val="007F12E5"/>
    <w:rsid w:val="007F16BE"/>
    <w:rsid w:val="007F423F"/>
    <w:rsid w:val="007F4DEB"/>
    <w:rsid w:val="007F587F"/>
    <w:rsid w:val="007F6E6A"/>
    <w:rsid w:val="007F7744"/>
    <w:rsid w:val="00800519"/>
    <w:rsid w:val="0080087E"/>
    <w:rsid w:val="00800E38"/>
    <w:rsid w:val="0080133A"/>
    <w:rsid w:val="00801B94"/>
    <w:rsid w:val="00801D36"/>
    <w:rsid w:val="008026EC"/>
    <w:rsid w:val="0080304F"/>
    <w:rsid w:val="008047AC"/>
    <w:rsid w:val="00804D3F"/>
    <w:rsid w:val="008060E5"/>
    <w:rsid w:val="00806285"/>
    <w:rsid w:val="00806401"/>
    <w:rsid w:val="008067B4"/>
    <w:rsid w:val="00806817"/>
    <w:rsid w:val="00806DB0"/>
    <w:rsid w:val="0080753C"/>
    <w:rsid w:val="0081073B"/>
    <w:rsid w:val="00810E0B"/>
    <w:rsid w:val="008112F8"/>
    <w:rsid w:val="008129C2"/>
    <w:rsid w:val="008129D2"/>
    <w:rsid w:val="00812A82"/>
    <w:rsid w:val="00813427"/>
    <w:rsid w:val="008139C5"/>
    <w:rsid w:val="00813E62"/>
    <w:rsid w:val="008144DE"/>
    <w:rsid w:val="008145A1"/>
    <w:rsid w:val="008151D7"/>
    <w:rsid w:val="00815C94"/>
    <w:rsid w:val="0081644F"/>
    <w:rsid w:val="00817CAD"/>
    <w:rsid w:val="00817E47"/>
    <w:rsid w:val="00817F0E"/>
    <w:rsid w:val="00820502"/>
    <w:rsid w:val="008210EC"/>
    <w:rsid w:val="00821CA4"/>
    <w:rsid w:val="00822A6E"/>
    <w:rsid w:val="0082379D"/>
    <w:rsid w:val="00823ACB"/>
    <w:rsid w:val="00824A74"/>
    <w:rsid w:val="008261FC"/>
    <w:rsid w:val="00827698"/>
    <w:rsid w:val="0083075A"/>
    <w:rsid w:val="00831293"/>
    <w:rsid w:val="00831730"/>
    <w:rsid w:val="0083401A"/>
    <w:rsid w:val="008344B9"/>
    <w:rsid w:val="00834F21"/>
    <w:rsid w:val="0083674C"/>
    <w:rsid w:val="008367F3"/>
    <w:rsid w:val="00837789"/>
    <w:rsid w:val="00840094"/>
    <w:rsid w:val="00840E96"/>
    <w:rsid w:val="00841996"/>
    <w:rsid w:val="00841AF7"/>
    <w:rsid w:val="00841DA5"/>
    <w:rsid w:val="00842E05"/>
    <w:rsid w:val="0084301B"/>
    <w:rsid w:val="00843EAA"/>
    <w:rsid w:val="008440D9"/>
    <w:rsid w:val="00844ECE"/>
    <w:rsid w:val="00847F6E"/>
    <w:rsid w:val="008507BE"/>
    <w:rsid w:val="008508AE"/>
    <w:rsid w:val="0085165F"/>
    <w:rsid w:val="008516FA"/>
    <w:rsid w:val="0085265F"/>
    <w:rsid w:val="00852773"/>
    <w:rsid w:val="00853455"/>
    <w:rsid w:val="00855075"/>
    <w:rsid w:val="00855BF6"/>
    <w:rsid w:val="00855EC4"/>
    <w:rsid w:val="00856E3E"/>
    <w:rsid w:val="00856EDD"/>
    <w:rsid w:val="00857095"/>
    <w:rsid w:val="00857162"/>
    <w:rsid w:val="0085752C"/>
    <w:rsid w:val="00862211"/>
    <w:rsid w:val="00863643"/>
    <w:rsid w:val="008659C4"/>
    <w:rsid w:val="00866AD4"/>
    <w:rsid w:val="00866B7F"/>
    <w:rsid w:val="00870C24"/>
    <w:rsid w:val="00870EC0"/>
    <w:rsid w:val="0087227C"/>
    <w:rsid w:val="00872929"/>
    <w:rsid w:val="00873091"/>
    <w:rsid w:val="0087326F"/>
    <w:rsid w:val="00874281"/>
    <w:rsid w:val="008745F6"/>
    <w:rsid w:val="008752D0"/>
    <w:rsid w:val="00876441"/>
    <w:rsid w:val="00880A0E"/>
    <w:rsid w:val="00881AC4"/>
    <w:rsid w:val="00882D3C"/>
    <w:rsid w:val="00884CE6"/>
    <w:rsid w:val="0088534B"/>
    <w:rsid w:val="00885B28"/>
    <w:rsid w:val="00886BD6"/>
    <w:rsid w:val="00887DFB"/>
    <w:rsid w:val="00890F38"/>
    <w:rsid w:val="00890F3A"/>
    <w:rsid w:val="0089131E"/>
    <w:rsid w:val="00892223"/>
    <w:rsid w:val="00892597"/>
    <w:rsid w:val="0089362F"/>
    <w:rsid w:val="0089511E"/>
    <w:rsid w:val="0089547A"/>
    <w:rsid w:val="008957A1"/>
    <w:rsid w:val="00895CE6"/>
    <w:rsid w:val="00896487"/>
    <w:rsid w:val="00896952"/>
    <w:rsid w:val="008A00CE"/>
    <w:rsid w:val="008A0A45"/>
    <w:rsid w:val="008A1052"/>
    <w:rsid w:val="008A1880"/>
    <w:rsid w:val="008A1C4F"/>
    <w:rsid w:val="008A23C8"/>
    <w:rsid w:val="008A2AC1"/>
    <w:rsid w:val="008A3F00"/>
    <w:rsid w:val="008A5394"/>
    <w:rsid w:val="008A552A"/>
    <w:rsid w:val="008A5982"/>
    <w:rsid w:val="008A7C1C"/>
    <w:rsid w:val="008B0504"/>
    <w:rsid w:val="008B21A4"/>
    <w:rsid w:val="008B235B"/>
    <w:rsid w:val="008B3D1E"/>
    <w:rsid w:val="008B5BE9"/>
    <w:rsid w:val="008B6CFE"/>
    <w:rsid w:val="008B7C67"/>
    <w:rsid w:val="008C002A"/>
    <w:rsid w:val="008C0232"/>
    <w:rsid w:val="008C0749"/>
    <w:rsid w:val="008C0B4B"/>
    <w:rsid w:val="008C1EDC"/>
    <w:rsid w:val="008C2651"/>
    <w:rsid w:val="008C3D62"/>
    <w:rsid w:val="008C557F"/>
    <w:rsid w:val="008C5A79"/>
    <w:rsid w:val="008C6A5A"/>
    <w:rsid w:val="008C6F6B"/>
    <w:rsid w:val="008C730D"/>
    <w:rsid w:val="008D20B5"/>
    <w:rsid w:val="008D2E04"/>
    <w:rsid w:val="008D3189"/>
    <w:rsid w:val="008D3764"/>
    <w:rsid w:val="008D3795"/>
    <w:rsid w:val="008D495A"/>
    <w:rsid w:val="008D57A2"/>
    <w:rsid w:val="008D6C9C"/>
    <w:rsid w:val="008D72AC"/>
    <w:rsid w:val="008D7B38"/>
    <w:rsid w:val="008E038C"/>
    <w:rsid w:val="008E0E5E"/>
    <w:rsid w:val="008E1048"/>
    <w:rsid w:val="008E1C47"/>
    <w:rsid w:val="008E1FFA"/>
    <w:rsid w:val="008E2751"/>
    <w:rsid w:val="008E3F35"/>
    <w:rsid w:val="008E4329"/>
    <w:rsid w:val="008E471D"/>
    <w:rsid w:val="008E4ADF"/>
    <w:rsid w:val="008E7F47"/>
    <w:rsid w:val="008F06F9"/>
    <w:rsid w:val="008F0C96"/>
    <w:rsid w:val="008F2581"/>
    <w:rsid w:val="008F2639"/>
    <w:rsid w:val="008F29B1"/>
    <w:rsid w:val="008F431E"/>
    <w:rsid w:val="008F71F7"/>
    <w:rsid w:val="008F73B5"/>
    <w:rsid w:val="009000ED"/>
    <w:rsid w:val="009005FA"/>
    <w:rsid w:val="00903281"/>
    <w:rsid w:val="0090380B"/>
    <w:rsid w:val="00903955"/>
    <w:rsid w:val="00904A8E"/>
    <w:rsid w:val="00904BDE"/>
    <w:rsid w:val="0090614A"/>
    <w:rsid w:val="0091051B"/>
    <w:rsid w:val="0091064E"/>
    <w:rsid w:val="009117FD"/>
    <w:rsid w:val="00911AC3"/>
    <w:rsid w:val="00911BE6"/>
    <w:rsid w:val="00912A81"/>
    <w:rsid w:val="009142D8"/>
    <w:rsid w:val="009164D7"/>
    <w:rsid w:val="00916AB9"/>
    <w:rsid w:val="0091724B"/>
    <w:rsid w:val="009219F7"/>
    <w:rsid w:val="00921BF4"/>
    <w:rsid w:val="00921F64"/>
    <w:rsid w:val="00922C25"/>
    <w:rsid w:val="009242B9"/>
    <w:rsid w:val="00925475"/>
    <w:rsid w:val="009259CA"/>
    <w:rsid w:val="009264F4"/>
    <w:rsid w:val="00926693"/>
    <w:rsid w:val="00926FB3"/>
    <w:rsid w:val="00926FCF"/>
    <w:rsid w:val="00927BB5"/>
    <w:rsid w:val="00936DC8"/>
    <w:rsid w:val="009370C4"/>
    <w:rsid w:val="009411FE"/>
    <w:rsid w:val="00941B6F"/>
    <w:rsid w:val="00941C99"/>
    <w:rsid w:val="00942329"/>
    <w:rsid w:val="00942AFE"/>
    <w:rsid w:val="00943DD1"/>
    <w:rsid w:val="0094406B"/>
    <w:rsid w:val="0094568F"/>
    <w:rsid w:val="009461B2"/>
    <w:rsid w:val="009468AF"/>
    <w:rsid w:val="00946CDB"/>
    <w:rsid w:val="00946D31"/>
    <w:rsid w:val="009473AC"/>
    <w:rsid w:val="00947A6E"/>
    <w:rsid w:val="00947FE1"/>
    <w:rsid w:val="00951898"/>
    <w:rsid w:val="009533F6"/>
    <w:rsid w:val="00953D66"/>
    <w:rsid w:val="00953DE5"/>
    <w:rsid w:val="00954342"/>
    <w:rsid w:val="00954890"/>
    <w:rsid w:val="00954FD3"/>
    <w:rsid w:val="00956E8F"/>
    <w:rsid w:val="0096354D"/>
    <w:rsid w:val="00963AC6"/>
    <w:rsid w:val="00966250"/>
    <w:rsid w:val="00970A58"/>
    <w:rsid w:val="00971C84"/>
    <w:rsid w:val="00971EE7"/>
    <w:rsid w:val="0097499B"/>
    <w:rsid w:val="00974E78"/>
    <w:rsid w:val="009759CD"/>
    <w:rsid w:val="00977140"/>
    <w:rsid w:val="00977158"/>
    <w:rsid w:val="009802A0"/>
    <w:rsid w:val="00980747"/>
    <w:rsid w:val="0098086A"/>
    <w:rsid w:val="00980EBC"/>
    <w:rsid w:val="00981388"/>
    <w:rsid w:val="00981575"/>
    <w:rsid w:val="00981794"/>
    <w:rsid w:val="00981C91"/>
    <w:rsid w:val="00983848"/>
    <w:rsid w:val="00984C15"/>
    <w:rsid w:val="00985B1A"/>
    <w:rsid w:val="00985C63"/>
    <w:rsid w:val="00985ED1"/>
    <w:rsid w:val="009860A8"/>
    <w:rsid w:val="00987122"/>
    <w:rsid w:val="00987398"/>
    <w:rsid w:val="00987502"/>
    <w:rsid w:val="00991F68"/>
    <w:rsid w:val="00993EBD"/>
    <w:rsid w:val="00994B9E"/>
    <w:rsid w:val="0099521C"/>
    <w:rsid w:val="009956F1"/>
    <w:rsid w:val="00996617"/>
    <w:rsid w:val="009969EC"/>
    <w:rsid w:val="009A0BE9"/>
    <w:rsid w:val="009A2786"/>
    <w:rsid w:val="009A2A3B"/>
    <w:rsid w:val="009A3284"/>
    <w:rsid w:val="009A4074"/>
    <w:rsid w:val="009A44F4"/>
    <w:rsid w:val="009A4945"/>
    <w:rsid w:val="009A49C6"/>
    <w:rsid w:val="009A5066"/>
    <w:rsid w:val="009A554C"/>
    <w:rsid w:val="009A55D8"/>
    <w:rsid w:val="009A63A8"/>
    <w:rsid w:val="009A651D"/>
    <w:rsid w:val="009A7CE6"/>
    <w:rsid w:val="009A7DA7"/>
    <w:rsid w:val="009B001F"/>
    <w:rsid w:val="009B083D"/>
    <w:rsid w:val="009B161D"/>
    <w:rsid w:val="009B36A2"/>
    <w:rsid w:val="009B3790"/>
    <w:rsid w:val="009B4562"/>
    <w:rsid w:val="009B457D"/>
    <w:rsid w:val="009B46A0"/>
    <w:rsid w:val="009B4C61"/>
    <w:rsid w:val="009B5C68"/>
    <w:rsid w:val="009B64A8"/>
    <w:rsid w:val="009B6CC2"/>
    <w:rsid w:val="009C0717"/>
    <w:rsid w:val="009C089C"/>
    <w:rsid w:val="009C14D4"/>
    <w:rsid w:val="009C15F5"/>
    <w:rsid w:val="009C1AE8"/>
    <w:rsid w:val="009C2733"/>
    <w:rsid w:val="009C3EB0"/>
    <w:rsid w:val="009C496D"/>
    <w:rsid w:val="009C587E"/>
    <w:rsid w:val="009C62A9"/>
    <w:rsid w:val="009C6BFA"/>
    <w:rsid w:val="009C7763"/>
    <w:rsid w:val="009D018F"/>
    <w:rsid w:val="009D0474"/>
    <w:rsid w:val="009D2528"/>
    <w:rsid w:val="009D3543"/>
    <w:rsid w:val="009D3C74"/>
    <w:rsid w:val="009D4875"/>
    <w:rsid w:val="009D75BD"/>
    <w:rsid w:val="009D7AF0"/>
    <w:rsid w:val="009E01CB"/>
    <w:rsid w:val="009E070C"/>
    <w:rsid w:val="009E1BAF"/>
    <w:rsid w:val="009E1D9F"/>
    <w:rsid w:val="009E2A58"/>
    <w:rsid w:val="009E3ADE"/>
    <w:rsid w:val="009E3B6F"/>
    <w:rsid w:val="009E3D61"/>
    <w:rsid w:val="009E6320"/>
    <w:rsid w:val="009E67E5"/>
    <w:rsid w:val="009E6884"/>
    <w:rsid w:val="009E7F6C"/>
    <w:rsid w:val="009F0415"/>
    <w:rsid w:val="009F078E"/>
    <w:rsid w:val="009F0A1E"/>
    <w:rsid w:val="009F1A8B"/>
    <w:rsid w:val="009F1E12"/>
    <w:rsid w:val="009F24BF"/>
    <w:rsid w:val="009F33D9"/>
    <w:rsid w:val="009F4A90"/>
    <w:rsid w:val="009F70CC"/>
    <w:rsid w:val="009F7866"/>
    <w:rsid w:val="00A010EB"/>
    <w:rsid w:val="00A0193D"/>
    <w:rsid w:val="00A02AE4"/>
    <w:rsid w:val="00A03203"/>
    <w:rsid w:val="00A039A7"/>
    <w:rsid w:val="00A03F51"/>
    <w:rsid w:val="00A05105"/>
    <w:rsid w:val="00A10920"/>
    <w:rsid w:val="00A11DFC"/>
    <w:rsid w:val="00A125C0"/>
    <w:rsid w:val="00A13140"/>
    <w:rsid w:val="00A13241"/>
    <w:rsid w:val="00A144CF"/>
    <w:rsid w:val="00A152A7"/>
    <w:rsid w:val="00A16ECE"/>
    <w:rsid w:val="00A2025A"/>
    <w:rsid w:val="00A20427"/>
    <w:rsid w:val="00A20781"/>
    <w:rsid w:val="00A20D91"/>
    <w:rsid w:val="00A221FF"/>
    <w:rsid w:val="00A2240C"/>
    <w:rsid w:val="00A22E6E"/>
    <w:rsid w:val="00A236D1"/>
    <w:rsid w:val="00A23CD3"/>
    <w:rsid w:val="00A23DB8"/>
    <w:rsid w:val="00A24354"/>
    <w:rsid w:val="00A24C1D"/>
    <w:rsid w:val="00A24E42"/>
    <w:rsid w:val="00A252BC"/>
    <w:rsid w:val="00A2583B"/>
    <w:rsid w:val="00A25C85"/>
    <w:rsid w:val="00A2612C"/>
    <w:rsid w:val="00A27810"/>
    <w:rsid w:val="00A2798F"/>
    <w:rsid w:val="00A27BBC"/>
    <w:rsid w:val="00A3038C"/>
    <w:rsid w:val="00A306FD"/>
    <w:rsid w:val="00A308BC"/>
    <w:rsid w:val="00A316C6"/>
    <w:rsid w:val="00A318BA"/>
    <w:rsid w:val="00A31A5F"/>
    <w:rsid w:val="00A31FEC"/>
    <w:rsid w:val="00A323D1"/>
    <w:rsid w:val="00A325BE"/>
    <w:rsid w:val="00A32D1A"/>
    <w:rsid w:val="00A367B8"/>
    <w:rsid w:val="00A415E0"/>
    <w:rsid w:val="00A41ABF"/>
    <w:rsid w:val="00A42DE7"/>
    <w:rsid w:val="00A4361F"/>
    <w:rsid w:val="00A43F51"/>
    <w:rsid w:val="00A44CFC"/>
    <w:rsid w:val="00A45319"/>
    <w:rsid w:val="00A50EB8"/>
    <w:rsid w:val="00A50FBC"/>
    <w:rsid w:val="00A529F3"/>
    <w:rsid w:val="00A54024"/>
    <w:rsid w:val="00A54757"/>
    <w:rsid w:val="00A548C9"/>
    <w:rsid w:val="00A54A39"/>
    <w:rsid w:val="00A5655A"/>
    <w:rsid w:val="00A56588"/>
    <w:rsid w:val="00A5663A"/>
    <w:rsid w:val="00A56B6C"/>
    <w:rsid w:val="00A56C56"/>
    <w:rsid w:val="00A57916"/>
    <w:rsid w:val="00A57A2B"/>
    <w:rsid w:val="00A57CEC"/>
    <w:rsid w:val="00A60447"/>
    <w:rsid w:val="00A60B78"/>
    <w:rsid w:val="00A60C7B"/>
    <w:rsid w:val="00A61A01"/>
    <w:rsid w:val="00A62E8F"/>
    <w:rsid w:val="00A6359F"/>
    <w:rsid w:val="00A6641B"/>
    <w:rsid w:val="00A664AD"/>
    <w:rsid w:val="00A667C9"/>
    <w:rsid w:val="00A674FB"/>
    <w:rsid w:val="00A7199B"/>
    <w:rsid w:val="00A72DD8"/>
    <w:rsid w:val="00A73409"/>
    <w:rsid w:val="00A745F3"/>
    <w:rsid w:val="00A7476F"/>
    <w:rsid w:val="00A766ED"/>
    <w:rsid w:val="00A7768E"/>
    <w:rsid w:val="00A80A60"/>
    <w:rsid w:val="00A81837"/>
    <w:rsid w:val="00A81C35"/>
    <w:rsid w:val="00A82BC1"/>
    <w:rsid w:val="00A83883"/>
    <w:rsid w:val="00A84508"/>
    <w:rsid w:val="00A8530C"/>
    <w:rsid w:val="00A85CF0"/>
    <w:rsid w:val="00A85F5E"/>
    <w:rsid w:val="00A865A7"/>
    <w:rsid w:val="00A8696C"/>
    <w:rsid w:val="00A86F35"/>
    <w:rsid w:val="00A8717E"/>
    <w:rsid w:val="00A873BA"/>
    <w:rsid w:val="00A90204"/>
    <w:rsid w:val="00A92625"/>
    <w:rsid w:val="00A92998"/>
    <w:rsid w:val="00A94367"/>
    <w:rsid w:val="00A944D6"/>
    <w:rsid w:val="00A957B6"/>
    <w:rsid w:val="00A95E40"/>
    <w:rsid w:val="00A96EA4"/>
    <w:rsid w:val="00A970D9"/>
    <w:rsid w:val="00A973FB"/>
    <w:rsid w:val="00A9772A"/>
    <w:rsid w:val="00A97A26"/>
    <w:rsid w:val="00A97BAE"/>
    <w:rsid w:val="00AA0D44"/>
    <w:rsid w:val="00AA3AED"/>
    <w:rsid w:val="00AA5768"/>
    <w:rsid w:val="00AA58BF"/>
    <w:rsid w:val="00AA7B6A"/>
    <w:rsid w:val="00AA7F45"/>
    <w:rsid w:val="00AB1DEA"/>
    <w:rsid w:val="00AB21C4"/>
    <w:rsid w:val="00AB374C"/>
    <w:rsid w:val="00AB58AA"/>
    <w:rsid w:val="00AB5EC3"/>
    <w:rsid w:val="00AB6016"/>
    <w:rsid w:val="00AB60DA"/>
    <w:rsid w:val="00AB679D"/>
    <w:rsid w:val="00AB789A"/>
    <w:rsid w:val="00AB7E45"/>
    <w:rsid w:val="00AC17DE"/>
    <w:rsid w:val="00AC1BA9"/>
    <w:rsid w:val="00AC242F"/>
    <w:rsid w:val="00AC39B4"/>
    <w:rsid w:val="00AC4688"/>
    <w:rsid w:val="00AC5AD8"/>
    <w:rsid w:val="00AC608F"/>
    <w:rsid w:val="00AC634F"/>
    <w:rsid w:val="00AC7ABD"/>
    <w:rsid w:val="00AC7D71"/>
    <w:rsid w:val="00AD0DF7"/>
    <w:rsid w:val="00AD189A"/>
    <w:rsid w:val="00AD20F3"/>
    <w:rsid w:val="00AD2171"/>
    <w:rsid w:val="00AD2824"/>
    <w:rsid w:val="00AD2E64"/>
    <w:rsid w:val="00AD32ED"/>
    <w:rsid w:val="00AD37A3"/>
    <w:rsid w:val="00AD4BB9"/>
    <w:rsid w:val="00AD545A"/>
    <w:rsid w:val="00AD54B1"/>
    <w:rsid w:val="00AD5B5D"/>
    <w:rsid w:val="00AD67DC"/>
    <w:rsid w:val="00AD7F72"/>
    <w:rsid w:val="00AE0891"/>
    <w:rsid w:val="00AE1881"/>
    <w:rsid w:val="00AE236E"/>
    <w:rsid w:val="00AE35BF"/>
    <w:rsid w:val="00AE3A9A"/>
    <w:rsid w:val="00AE4430"/>
    <w:rsid w:val="00AE44A4"/>
    <w:rsid w:val="00AE44C5"/>
    <w:rsid w:val="00AE7D8F"/>
    <w:rsid w:val="00AF0890"/>
    <w:rsid w:val="00AF1B6A"/>
    <w:rsid w:val="00AF36C6"/>
    <w:rsid w:val="00AF435F"/>
    <w:rsid w:val="00AF464F"/>
    <w:rsid w:val="00AF4CE8"/>
    <w:rsid w:val="00AF5950"/>
    <w:rsid w:val="00AF5BBC"/>
    <w:rsid w:val="00AF661A"/>
    <w:rsid w:val="00AF733D"/>
    <w:rsid w:val="00AF7497"/>
    <w:rsid w:val="00AF7939"/>
    <w:rsid w:val="00B002DB"/>
    <w:rsid w:val="00B02684"/>
    <w:rsid w:val="00B02D8A"/>
    <w:rsid w:val="00B032C8"/>
    <w:rsid w:val="00B03554"/>
    <w:rsid w:val="00B035C7"/>
    <w:rsid w:val="00B04DFD"/>
    <w:rsid w:val="00B13289"/>
    <w:rsid w:val="00B137D0"/>
    <w:rsid w:val="00B138F3"/>
    <w:rsid w:val="00B14031"/>
    <w:rsid w:val="00B14F81"/>
    <w:rsid w:val="00B16F65"/>
    <w:rsid w:val="00B172AC"/>
    <w:rsid w:val="00B2036D"/>
    <w:rsid w:val="00B2055B"/>
    <w:rsid w:val="00B20797"/>
    <w:rsid w:val="00B23163"/>
    <w:rsid w:val="00B24CD4"/>
    <w:rsid w:val="00B25260"/>
    <w:rsid w:val="00B25940"/>
    <w:rsid w:val="00B25B93"/>
    <w:rsid w:val="00B26E3A"/>
    <w:rsid w:val="00B270BC"/>
    <w:rsid w:val="00B270CF"/>
    <w:rsid w:val="00B27EF6"/>
    <w:rsid w:val="00B301E5"/>
    <w:rsid w:val="00B31249"/>
    <w:rsid w:val="00B316EC"/>
    <w:rsid w:val="00B3200B"/>
    <w:rsid w:val="00B33518"/>
    <w:rsid w:val="00B33589"/>
    <w:rsid w:val="00B34209"/>
    <w:rsid w:val="00B3562B"/>
    <w:rsid w:val="00B35A83"/>
    <w:rsid w:val="00B35AC2"/>
    <w:rsid w:val="00B35E0A"/>
    <w:rsid w:val="00B3658D"/>
    <w:rsid w:val="00B36AD6"/>
    <w:rsid w:val="00B36F2B"/>
    <w:rsid w:val="00B3705E"/>
    <w:rsid w:val="00B371F4"/>
    <w:rsid w:val="00B40295"/>
    <w:rsid w:val="00B4032D"/>
    <w:rsid w:val="00B40C76"/>
    <w:rsid w:val="00B410E8"/>
    <w:rsid w:val="00B42CA4"/>
    <w:rsid w:val="00B43A06"/>
    <w:rsid w:val="00B4433E"/>
    <w:rsid w:val="00B44AD2"/>
    <w:rsid w:val="00B45A82"/>
    <w:rsid w:val="00B46F8F"/>
    <w:rsid w:val="00B47973"/>
    <w:rsid w:val="00B47F86"/>
    <w:rsid w:val="00B501F7"/>
    <w:rsid w:val="00B50C83"/>
    <w:rsid w:val="00B5352A"/>
    <w:rsid w:val="00B541A6"/>
    <w:rsid w:val="00B54524"/>
    <w:rsid w:val="00B56E86"/>
    <w:rsid w:val="00B605C4"/>
    <w:rsid w:val="00B62033"/>
    <w:rsid w:val="00B638FE"/>
    <w:rsid w:val="00B6493A"/>
    <w:rsid w:val="00B64BD6"/>
    <w:rsid w:val="00B65634"/>
    <w:rsid w:val="00B6602F"/>
    <w:rsid w:val="00B664BA"/>
    <w:rsid w:val="00B66559"/>
    <w:rsid w:val="00B66673"/>
    <w:rsid w:val="00B66E1F"/>
    <w:rsid w:val="00B71414"/>
    <w:rsid w:val="00B72727"/>
    <w:rsid w:val="00B72DFE"/>
    <w:rsid w:val="00B7301A"/>
    <w:rsid w:val="00B73532"/>
    <w:rsid w:val="00B735AA"/>
    <w:rsid w:val="00B74CA4"/>
    <w:rsid w:val="00B75166"/>
    <w:rsid w:val="00B805F5"/>
    <w:rsid w:val="00B80726"/>
    <w:rsid w:val="00B8094A"/>
    <w:rsid w:val="00B8230F"/>
    <w:rsid w:val="00B83723"/>
    <w:rsid w:val="00B83F87"/>
    <w:rsid w:val="00B8450A"/>
    <w:rsid w:val="00B84ED3"/>
    <w:rsid w:val="00B85FA5"/>
    <w:rsid w:val="00B867CA"/>
    <w:rsid w:val="00B86E45"/>
    <w:rsid w:val="00B8723A"/>
    <w:rsid w:val="00B90406"/>
    <w:rsid w:val="00B90969"/>
    <w:rsid w:val="00B90D64"/>
    <w:rsid w:val="00B917CD"/>
    <w:rsid w:val="00B923A7"/>
    <w:rsid w:val="00B92E20"/>
    <w:rsid w:val="00B94435"/>
    <w:rsid w:val="00B94E23"/>
    <w:rsid w:val="00B95856"/>
    <w:rsid w:val="00B96B85"/>
    <w:rsid w:val="00B97668"/>
    <w:rsid w:val="00B978B1"/>
    <w:rsid w:val="00BA0CF8"/>
    <w:rsid w:val="00BA16BB"/>
    <w:rsid w:val="00BA1B6F"/>
    <w:rsid w:val="00BA3571"/>
    <w:rsid w:val="00BA3F72"/>
    <w:rsid w:val="00BA48D5"/>
    <w:rsid w:val="00BA4CA6"/>
    <w:rsid w:val="00BA6495"/>
    <w:rsid w:val="00BA781E"/>
    <w:rsid w:val="00BB07A7"/>
    <w:rsid w:val="00BB12B2"/>
    <w:rsid w:val="00BB13A2"/>
    <w:rsid w:val="00BB1845"/>
    <w:rsid w:val="00BB1A36"/>
    <w:rsid w:val="00BB2B0B"/>
    <w:rsid w:val="00BB30FD"/>
    <w:rsid w:val="00BB4ABE"/>
    <w:rsid w:val="00BB793B"/>
    <w:rsid w:val="00BC1480"/>
    <w:rsid w:val="00BC2858"/>
    <w:rsid w:val="00BC463F"/>
    <w:rsid w:val="00BC4AE5"/>
    <w:rsid w:val="00BC5397"/>
    <w:rsid w:val="00BC5971"/>
    <w:rsid w:val="00BC5A69"/>
    <w:rsid w:val="00BC6A8A"/>
    <w:rsid w:val="00BD0114"/>
    <w:rsid w:val="00BD029F"/>
    <w:rsid w:val="00BD0E2E"/>
    <w:rsid w:val="00BD2B71"/>
    <w:rsid w:val="00BD3503"/>
    <w:rsid w:val="00BD3BD0"/>
    <w:rsid w:val="00BD4474"/>
    <w:rsid w:val="00BD451B"/>
    <w:rsid w:val="00BD48E7"/>
    <w:rsid w:val="00BD4B0F"/>
    <w:rsid w:val="00BD5321"/>
    <w:rsid w:val="00BD5D84"/>
    <w:rsid w:val="00BD62B9"/>
    <w:rsid w:val="00BD78DE"/>
    <w:rsid w:val="00BE1E3E"/>
    <w:rsid w:val="00BE3897"/>
    <w:rsid w:val="00BE412C"/>
    <w:rsid w:val="00BE451F"/>
    <w:rsid w:val="00BE5049"/>
    <w:rsid w:val="00BE52AC"/>
    <w:rsid w:val="00BE5A96"/>
    <w:rsid w:val="00BE6CB7"/>
    <w:rsid w:val="00BE7122"/>
    <w:rsid w:val="00BF0143"/>
    <w:rsid w:val="00BF01D7"/>
    <w:rsid w:val="00BF0E36"/>
    <w:rsid w:val="00BF3441"/>
    <w:rsid w:val="00BF34F3"/>
    <w:rsid w:val="00BF439C"/>
    <w:rsid w:val="00BF4A7F"/>
    <w:rsid w:val="00BF53D2"/>
    <w:rsid w:val="00BF58EA"/>
    <w:rsid w:val="00BF5CB9"/>
    <w:rsid w:val="00BF5D42"/>
    <w:rsid w:val="00BF6660"/>
    <w:rsid w:val="00BF6E37"/>
    <w:rsid w:val="00C00171"/>
    <w:rsid w:val="00C003AC"/>
    <w:rsid w:val="00C005E0"/>
    <w:rsid w:val="00C00EA9"/>
    <w:rsid w:val="00C01C9A"/>
    <w:rsid w:val="00C036FA"/>
    <w:rsid w:val="00C04B57"/>
    <w:rsid w:val="00C05195"/>
    <w:rsid w:val="00C05645"/>
    <w:rsid w:val="00C05E58"/>
    <w:rsid w:val="00C078D3"/>
    <w:rsid w:val="00C10223"/>
    <w:rsid w:val="00C12AA7"/>
    <w:rsid w:val="00C12B5D"/>
    <w:rsid w:val="00C12EA6"/>
    <w:rsid w:val="00C13884"/>
    <w:rsid w:val="00C13C53"/>
    <w:rsid w:val="00C13E95"/>
    <w:rsid w:val="00C154A2"/>
    <w:rsid w:val="00C15681"/>
    <w:rsid w:val="00C15765"/>
    <w:rsid w:val="00C15C61"/>
    <w:rsid w:val="00C16A3D"/>
    <w:rsid w:val="00C16BE2"/>
    <w:rsid w:val="00C16DEF"/>
    <w:rsid w:val="00C211E6"/>
    <w:rsid w:val="00C21B40"/>
    <w:rsid w:val="00C22C0F"/>
    <w:rsid w:val="00C245BC"/>
    <w:rsid w:val="00C260A9"/>
    <w:rsid w:val="00C27903"/>
    <w:rsid w:val="00C3075C"/>
    <w:rsid w:val="00C31CFB"/>
    <w:rsid w:val="00C31FFE"/>
    <w:rsid w:val="00C32E53"/>
    <w:rsid w:val="00C33421"/>
    <w:rsid w:val="00C34238"/>
    <w:rsid w:val="00C34F1B"/>
    <w:rsid w:val="00C35672"/>
    <w:rsid w:val="00C37168"/>
    <w:rsid w:val="00C37581"/>
    <w:rsid w:val="00C41A2E"/>
    <w:rsid w:val="00C42987"/>
    <w:rsid w:val="00C43922"/>
    <w:rsid w:val="00C43ABE"/>
    <w:rsid w:val="00C46518"/>
    <w:rsid w:val="00C50689"/>
    <w:rsid w:val="00C5218D"/>
    <w:rsid w:val="00C52514"/>
    <w:rsid w:val="00C527B0"/>
    <w:rsid w:val="00C5305B"/>
    <w:rsid w:val="00C533A9"/>
    <w:rsid w:val="00C53A12"/>
    <w:rsid w:val="00C53EC7"/>
    <w:rsid w:val="00C541A7"/>
    <w:rsid w:val="00C547BF"/>
    <w:rsid w:val="00C55B10"/>
    <w:rsid w:val="00C56AFE"/>
    <w:rsid w:val="00C57B26"/>
    <w:rsid w:val="00C57BBA"/>
    <w:rsid w:val="00C57CAA"/>
    <w:rsid w:val="00C6060D"/>
    <w:rsid w:val="00C617DA"/>
    <w:rsid w:val="00C61E48"/>
    <w:rsid w:val="00C62330"/>
    <w:rsid w:val="00C643C3"/>
    <w:rsid w:val="00C65792"/>
    <w:rsid w:val="00C65848"/>
    <w:rsid w:val="00C66497"/>
    <w:rsid w:val="00C66683"/>
    <w:rsid w:val="00C67023"/>
    <w:rsid w:val="00C67A76"/>
    <w:rsid w:val="00C67AD3"/>
    <w:rsid w:val="00C70333"/>
    <w:rsid w:val="00C72586"/>
    <w:rsid w:val="00C72B58"/>
    <w:rsid w:val="00C73686"/>
    <w:rsid w:val="00C737BB"/>
    <w:rsid w:val="00C76E21"/>
    <w:rsid w:val="00C77527"/>
    <w:rsid w:val="00C77F95"/>
    <w:rsid w:val="00C77FCD"/>
    <w:rsid w:val="00C80131"/>
    <w:rsid w:val="00C80EE0"/>
    <w:rsid w:val="00C80FB5"/>
    <w:rsid w:val="00C8142E"/>
    <w:rsid w:val="00C81C85"/>
    <w:rsid w:val="00C82F44"/>
    <w:rsid w:val="00C8381B"/>
    <w:rsid w:val="00C85444"/>
    <w:rsid w:val="00C85B25"/>
    <w:rsid w:val="00C86507"/>
    <w:rsid w:val="00C876A6"/>
    <w:rsid w:val="00C90C56"/>
    <w:rsid w:val="00C918BC"/>
    <w:rsid w:val="00C92B98"/>
    <w:rsid w:val="00C9534F"/>
    <w:rsid w:val="00C96B6F"/>
    <w:rsid w:val="00C96B7A"/>
    <w:rsid w:val="00CA04E7"/>
    <w:rsid w:val="00CA1AFB"/>
    <w:rsid w:val="00CA2B8A"/>
    <w:rsid w:val="00CA3F9A"/>
    <w:rsid w:val="00CA4FE8"/>
    <w:rsid w:val="00CA5C03"/>
    <w:rsid w:val="00CA678E"/>
    <w:rsid w:val="00CA7797"/>
    <w:rsid w:val="00CA7ADE"/>
    <w:rsid w:val="00CB0F52"/>
    <w:rsid w:val="00CB114C"/>
    <w:rsid w:val="00CB1581"/>
    <w:rsid w:val="00CB34B9"/>
    <w:rsid w:val="00CB653E"/>
    <w:rsid w:val="00CB6826"/>
    <w:rsid w:val="00CB6DA5"/>
    <w:rsid w:val="00CB7452"/>
    <w:rsid w:val="00CB79FD"/>
    <w:rsid w:val="00CB7E15"/>
    <w:rsid w:val="00CC14A9"/>
    <w:rsid w:val="00CC1F6C"/>
    <w:rsid w:val="00CC2116"/>
    <w:rsid w:val="00CC32AB"/>
    <w:rsid w:val="00CC3782"/>
    <w:rsid w:val="00CC3AD7"/>
    <w:rsid w:val="00CC42DC"/>
    <w:rsid w:val="00CC4BAB"/>
    <w:rsid w:val="00CC5389"/>
    <w:rsid w:val="00CC5691"/>
    <w:rsid w:val="00CC56AF"/>
    <w:rsid w:val="00CC696B"/>
    <w:rsid w:val="00CD16CC"/>
    <w:rsid w:val="00CD1E0D"/>
    <w:rsid w:val="00CD2C53"/>
    <w:rsid w:val="00CD4F4E"/>
    <w:rsid w:val="00CD5312"/>
    <w:rsid w:val="00CD60CD"/>
    <w:rsid w:val="00CD625F"/>
    <w:rsid w:val="00CD6699"/>
    <w:rsid w:val="00CE1735"/>
    <w:rsid w:val="00CE1D20"/>
    <w:rsid w:val="00CE2B90"/>
    <w:rsid w:val="00CE5216"/>
    <w:rsid w:val="00CE5396"/>
    <w:rsid w:val="00CE58D6"/>
    <w:rsid w:val="00CE5AD6"/>
    <w:rsid w:val="00CE5B94"/>
    <w:rsid w:val="00CE5BD5"/>
    <w:rsid w:val="00CE6418"/>
    <w:rsid w:val="00CE668B"/>
    <w:rsid w:val="00CE7D41"/>
    <w:rsid w:val="00CF12B7"/>
    <w:rsid w:val="00CF2068"/>
    <w:rsid w:val="00CF3C1B"/>
    <w:rsid w:val="00CF3C4B"/>
    <w:rsid w:val="00CF40E5"/>
    <w:rsid w:val="00CF4166"/>
    <w:rsid w:val="00CF440D"/>
    <w:rsid w:val="00CF5253"/>
    <w:rsid w:val="00CF5361"/>
    <w:rsid w:val="00CF59B4"/>
    <w:rsid w:val="00CF5B94"/>
    <w:rsid w:val="00CF7B5C"/>
    <w:rsid w:val="00D00047"/>
    <w:rsid w:val="00D00074"/>
    <w:rsid w:val="00D002D5"/>
    <w:rsid w:val="00D004E0"/>
    <w:rsid w:val="00D00651"/>
    <w:rsid w:val="00D01517"/>
    <w:rsid w:val="00D02031"/>
    <w:rsid w:val="00D021E9"/>
    <w:rsid w:val="00D02496"/>
    <w:rsid w:val="00D03B19"/>
    <w:rsid w:val="00D04FD6"/>
    <w:rsid w:val="00D05E84"/>
    <w:rsid w:val="00D10EEC"/>
    <w:rsid w:val="00D1157D"/>
    <w:rsid w:val="00D11932"/>
    <w:rsid w:val="00D11CFE"/>
    <w:rsid w:val="00D11F3E"/>
    <w:rsid w:val="00D1291F"/>
    <w:rsid w:val="00D12DBB"/>
    <w:rsid w:val="00D14981"/>
    <w:rsid w:val="00D14B07"/>
    <w:rsid w:val="00D1522C"/>
    <w:rsid w:val="00D1536F"/>
    <w:rsid w:val="00D15950"/>
    <w:rsid w:val="00D15B5C"/>
    <w:rsid w:val="00D16533"/>
    <w:rsid w:val="00D16A8A"/>
    <w:rsid w:val="00D17133"/>
    <w:rsid w:val="00D2219F"/>
    <w:rsid w:val="00D2378A"/>
    <w:rsid w:val="00D25311"/>
    <w:rsid w:val="00D26C5E"/>
    <w:rsid w:val="00D30875"/>
    <w:rsid w:val="00D3137D"/>
    <w:rsid w:val="00D32399"/>
    <w:rsid w:val="00D330E1"/>
    <w:rsid w:val="00D33794"/>
    <w:rsid w:val="00D35180"/>
    <w:rsid w:val="00D35304"/>
    <w:rsid w:val="00D360DB"/>
    <w:rsid w:val="00D37351"/>
    <w:rsid w:val="00D402A4"/>
    <w:rsid w:val="00D404EE"/>
    <w:rsid w:val="00D41D68"/>
    <w:rsid w:val="00D422EB"/>
    <w:rsid w:val="00D429D9"/>
    <w:rsid w:val="00D43C18"/>
    <w:rsid w:val="00D43ED3"/>
    <w:rsid w:val="00D44263"/>
    <w:rsid w:val="00D4456D"/>
    <w:rsid w:val="00D44D2C"/>
    <w:rsid w:val="00D45661"/>
    <w:rsid w:val="00D4653E"/>
    <w:rsid w:val="00D47486"/>
    <w:rsid w:val="00D4779D"/>
    <w:rsid w:val="00D502F4"/>
    <w:rsid w:val="00D52CEF"/>
    <w:rsid w:val="00D52D40"/>
    <w:rsid w:val="00D53C77"/>
    <w:rsid w:val="00D53D45"/>
    <w:rsid w:val="00D53F15"/>
    <w:rsid w:val="00D5467D"/>
    <w:rsid w:val="00D54977"/>
    <w:rsid w:val="00D55B5F"/>
    <w:rsid w:val="00D5687A"/>
    <w:rsid w:val="00D5795D"/>
    <w:rsid w:val="00D60001"/>
    <w:rsid w:val="00D60BEF"/>
    <w:rsid w:val="00D60D09"/>
    <w:rsid w:val="00D6104D"/>
    <w:rsid w:val="00D6143D"/>
    <w:rsid w:val="00D61A9B"/>
    <w:rsid w:val="00D6256D"/>
    <w:rsid w:val="00D63BA0"/>
    <w:rsid w:val="00D63FDB"/>
    <w:rsid w:val="00D64681"/>
    <w:rsid w:val="00D64BB8"/>
    <w:rsid w:val="00D65D1A"/>
    <w:rsid w:val="00D66238"/>
    <w:rsid w:val="00D7030E"/>
    <w:rsid w:val="00D71931"/>
    <w:rsid w:val="00D71EB9"/>
    <w:rsid w:val="00D720DE"/>
    <w:rsid w:val="00D74651"/>
    <w:rsid w:val="00D762A5"/>
    <w:rsid w:val="00D7686D"/>
    <w:rsid w:val="00D81EA3"/>
    <w:rsid w:val="00D822F7"/>
    <w:rsid w:val="00D8292A"/>
    <w:rsid w:val="00D84AF3"/>
    <w:rsid w:val="00D852DE"/>
    <w:rsid w:val="00D87BBD"/>
    <w:rsid w:val="00D87F27"/>
    <w:rsid w:val="00D90C5F"/>
    <w:rsid w:val="00D910C4"/>
    <w:rsid w:val="00D91932"/>
    <w:rsid w:val="00D93C6F"/>
    <w:rsid w:val="00D94764"/>
    <w:rsid w:val="00D94CBB"/>
    <w:rsid w:val="00D95068"/>
    <w:rsid w:val="00D953EA"/>
    <w:rsid w:val="00D960B9"/>
    <w:rsid w:val="00D960C2"/>
    <w:rsid w:val="00D967AE"/>
    <w:rsid w:val="00D97175"/>
    <w:rsid w:val="00D97F53"/>
    <w:rsid w:val="00DA03E1"/>
    <w:rsid w:val="00DA138A"/>
    <w:rsid w:val="00DA17EC"/>
    <w:rsid w:val="00DA2F1E"/>
    <w:rsid w:val="00DA399D"/>
    <w:rsid w:val="00DA3CC8"/>
    <w:rsid w:val="00DA6579"/>
    <w:rsid w:val="00DA75D4"/>
    <w:rsid w:val="00DA782F"/>
    <w:rsid w:val="00DA7A27"/>
    <w:rsid w:val="00DA7C03"/>
    <w:rsid w:val="00DB02C9"/>
    <w:rsid w:val="00DB0B90"/>
    <w:rsid w:val="00DB2F3E"/>
    <w:rsid w:val="00DB357F"/>
    <w:rsid w:val="00DB3D37"/>
    <w:rsid w:val="00DB3E59"/>
    <w:rsid w:val="00DB5309"/>
    <w:rsid w:val="00DB5ED3"/>
    <w:rsid w:val="00DB71E9"/>
    <w:rsid w:val="00DB76B1"/>
    <w:rsid w:val="00DB78D0"/>
    <w:rsid w:val="00DC002E"/>
    <w:rsid w:val="00DC0695"/>
    <w:rsid w:val="00DC0B15"/>
    <w:rsid w:val="00DC0BB1"/>
    <w:rsid w:val="00DC2E62"/>
    <w:rsid w:val="00DC377E"/>
    <w:rsid w:val="00DC39E4"/>
    <w:rsid w:val="00DC4987"/>
    <w:rsid w:val="00DC634E"/>
    <w:rsid w:val="00DC6EBA"/>
    <w:rsid w:val="00DC6FAD"/>
    <w:rsid w:val="00DC7116"/>
    <w:rsid w:val="00DC75E3"/>
    <w:rsid w:val="00DC7DDF"/>
    <w:rsid w:val="00DD189B"/>
    <w:rsid w:val="00DD2B12"/>
    <w:rsid w:val="00DD5A20"/>
    <w:rsid w:val="00DD60B6"/>
    <w:rsid w:val="00DD6D81"/>
    <w:rsid w:val="00DD6DCD"/>
    <w:rsid w:val="00DD7FA6"/>
    <w:rsid w:val="00DE039F"/>
    <w:rsid w:val="00DE0A04"/>
    <w:rsid w:val="00DE0B6A"/>
    <w:rsid w:val="00DE0B92"/>
    <w:rsid w:val="00DE0F6E"/>
    <w:rsid w:val="00DE1A26"/>
    <w:rsid w:val="00DE2198"/>
    <w:rsid w:val="00DE3515"/>
    <w:rsid w:val="00DE3A33"/>
    <w:rsid w:val="00DE4B25"/>
    <w:rsid w:val="00DE4E97"/>
    <w:rsid w:val="00DE5129"/>
    <w:rsid w:val="00DE718C"/>
    <w:rsid w:val="00DF01A3"/>
    <w:rsid w:val="00DF067A"/>
    <w:rsid w:val="00DF1F71"/>
    <w:rsid w:val="00DF2C28"/>
    <w:rsid w:val="00DF33F5"/>
    <w:rsid w:val="00DF3DC9"/>
    <w:rsid w:val="00DF6B11"/>
    <w:rsid w:val="00DF7560"/>
    <w:rsid w:val="00DF77B5"/>
    <w:rsid w:val="00E00926"/>
    <w:rsid w:val="00E01453"/>
    <w:rsid w:val="00E01DC3"/>
    <w:rsid w:val="00E0243A"/>
    <w:rsid w:val="00E025A8"/>
    <w:rsid w:val="00E0315D"/>
    <w:rsid w:val="00E033BB"/>
    <w:rsid w:val="00E03826"/>
    <w:rsid w:val="00E03AFC"/>
    <w:rsid w:val="00E05659"/>
    <w:rsid w:val="00E05D73"/>
    <w:rsid w:val="00E0706D"/>
    <w:rsid w:val="00E073B6"/>
    <w:rsid w:val="00E10BC9"/>
    <w:rsid w:val="00E11996"/>
    <w:rsid w:val="00E13631"/>
    <w:rsid w:val="00E14CCF"/>
    <w:rsid w:val="00E1526B"/>
    <w:rsid w:val="00E15F44"/>
    <w:rsid w:val="00E16156"/>
    <w:rsid w:val="00E167C0"/>
    <w:rsid w:val="00E16A87"/>
    <w:rsid w:val="00E16B9A"/>
    <w:rsid w:val="00E16CCB"/>
    <w:rsid w:val="00E17998"/>
    <w:rsid w:val="00E17C13"/>
    <w:rsid w:val="00E21AD9"/>
    <w:rsid w:val="00E226CB"/>
    <w:rsid w:val="00E23094"/>
    <w:rsid w:val="00E2658B"/>
    <w:rsid w:val="00E2661B"/>
    <w:rsid w:val="00E31296"/>
    <w:rsid w:val="00E3154A"/>
    <w:rsid w:val="00E31E68"/>
    <w:rsid w:val="00E32348"/>
    <w:rsid w:val="00E32864"/>
    <w:rsid w:val="00E32A59"/>
    <w:rsid w:val="00E34BE9"/>
    <w:rsid w:val="00E34D5C"/>
    <w:rsid w:val="00E352E8"/>
    <w:rsid w:val="00E3570C"/>
    <w:rsid w:val="00E357B9"/>
    <w:rsid w:val="00E36A6D"/>
    <w:rsid w:val="00E36C1E"/>
    <w:rsid w:val="00E374C8"/>
    <w:rsid w:val="00E40018"/>
    <w:rsid w:val="00E400FC"/>
    <w:rsid w:val="00E41BAC"/>
    <w:rsid w:val="00E42038"/>
    <w:rsid w:val="00E42761"/>
    <w:rsid w:val="00E42A67"/>
    <w:rsid w:val="00E449D0"/>
    <w:rsid w:val="00E44E5F"/>
    <w:rsid w:val="00E46652"/>
    <w:rsid w:val="00E46F81"/>
    <w:rsid w:val="00E5081C"/>
    <w:rsid w:val="00E526FE"/>
    <w:rsid w:val="00E52C52"/>
    <w:rsid w:val="00E52D72"/>
    <w:rsid w:val="00E53411"/>
    <w:rsid w:val="00E53972"/>
    <w:rsid w:val="00E55402"/>
    <w:rsid w:val="00E559D1"/>
    <w:rsid w:val="00E55DD6"/>
    <w:rsid w:val="00E56208"/>
    <w:rsid w:val="00E5657F"/>
    <w:rsid w:val="00E56981"/>
    <w:rsid w:val="00E611D7"/>
    <w:rsid w:val="00E6134E"/>
    <w:rsid w:val="00E61B29"/>
    <w:rsid w:val="00E6364C"/>
    <w:rsid w:val="00E639D7"/>
    <w:rsid w:val="00E63BD4"/>
    <w:rsid w:val="00E63EF5"/>
    <w:rsid w:val="00E63F29"/>
    <w:rsid w:val="00E6510D"/>
    <w:rsid w:val="00E658B7"/>
    <w:rsid w:val="00E65D8D"/>
    <w:rsid w:val="00E65DF6"/>
    <w:rsid w:val="00E66A26"/>
    <w:rsid w:val="00E6712F"/>
    <w:rsid w:val="00E6716D"/>
    <w:rsid w:val="00E70203"/>
    <w:rsid w:val="00E706DF"/>
    <w:rsid w:val="00E7092A"/>
    <w:rsid w:val="00E7207E"/>
    <w:rsid w:val="00E725C8"/>
    <w:rsid w:val="00E7306B"/>
    <w:rsid w:val="00E73168"/>
    <w:rsid w:val="00E73282"/>
    <w:rsid w:val="00E7367F"/>
    <w:rsid w:val="00E740FD"/>
    <w:rsid w:val="00E750E9"/>
    <w:rsid w:val="00E754C2"/>
    <w:rsid w:val="00E75ACC"/>
    <w:rsid w:val="00E76202"/>
    <w:rsid w:val="00E76DA5"/>
    <w:rsid w:val="00E77A77"/>
    <w:rsid w:val="00E803DE"/>
    <w:rsid w:val="00E812BE"/>
    <w:rsid w:val="00E81D7C"/>
    <w:rsid w:val="00E829BB"/>
    <w:rsid w:val="00E8356A"/>
    <w:rsid w:val="00E83DE3"/>
    <w:rsid w:val="00E84078"/>
    <w:rsid w:val="00E84440"/>
    <w:rsid w:val="00E84492"/>
    <w:rsid w:val="00E84B6F"/>
    <w:rsid w:val="00E84D85"/>
    <w:rsid w:val="00E86434"/>
    <w:rsid w:val="00E874BA"/>
    <w:rsid w:val="00E877E8"/>
    <w:rsid w:val="00E87941"/>
    <w:rsid w:val="00E90692"/>
    <w:rsid w:val="00E91A28"/>
    <w:rsid w:val="00E91C91"/>
    <w:rsid w:val="00E929AB"/>
    <w:rsid w:val="00E92A09"/>
    <w:rsid w:val="00E9484B"/>
    <w:rsid w:val="00E958E0"/>
    <w:rsid w:val="00E9662D"/>
    <w:rsid w:val="00E97545"/>
    <w:rsid w:val="00EA2BB3"/>
    <w:rsid w:val="00EA33AE"/>
    <w:rsid w:val="00EA4B86"/>
    <w:rsid w:val="00EA5625"/>
    <w:rsid w:val="00EA5DD1"/>
    <w:rsid w:val="00EA65CB"/>
    <w:rsid w:val="00EA7233"/>
    <w:rsid w:val="00EB01FD"/>
    <w:rsid w:val="00EB0DE1"/>
    <w:rsid w:val="00EB1A83"/>
    <w:rsid w:val="00EB21CD"/>
    <w:rsid w:val="00EB5616"/>
    <w:rsid w:val="00EB6194"/>
    <w:rsid w:val="00EB67AC"/>
    <w:rsid w:val="00EC0217"/>
    <w:rsid w:val="00EC0D2A"/>
    <w:rsid w:val="00EC1489"/>
    <w:rsid w:val="00EC1B9F"/>
    <w:rsid w:val="00EC1EE2"/>
    <w:rsid w:val="00EC2A72"/>
    <w:rsid w:val="00EC3B09"/>
    <w:rsid w:val="00EC53F9"/>
    <w:rsid w:val="00EC5868"/>
    <w:rsid w:val="00ED084A"/>
    <w:rsid w:val="00ED20A9"/>
    <w:rsid w:val="00ED2374"/>
    <w:rsid w:val="00ED23FB"/>
    <w:rsid w:val="00ED4234"/>
    <w:rsid w:val="00ED501C"/>
    <w:rsid w:val="00ED59A9"/>
    <w:rsid w:val="00ED5DD8"/>
    <w:rsid w:val="00ED6385"/>
    <w:rsid w:val="00ED7CCB"/>
    <w:rsid w:val="00EE02B9"/>
    <w:rsid w:val="00EE0724"/>
    <w:rsid w:val="00EE0EB9"/>
    <w:rsid w:val="00EE1B85"/>
    <w:rsid w:val="00EE304C"/>
    <w:rsid w:val="00EE3B9A"/>
    <w:rsid w:val="00EE3C34"/>
    <w:rsid w:val="00EE3D0B"/>
    <w:rsid w:val="00EE41EC"/>
    <w:rsid w:val="00EE5092"/>
    <w:rsid w:val="00EE5619"/>
    <w:rsid w:val="00EF1F40"/>
    <w:rsid w:val="00EF2961"/>
    <w:rsid w:val="00EF39B0"/>
    <w:rsid w:val="00EF6039"/>
    <w:rsid w:val="00EF6F36"/>
    <w:rsid w:val="00EF71D8"/>
    <w:rsid w:val="00EF7F10"/>
    <w:rsid w:val="00F021BC"/>
    <w:rsid w:val="00F02A71"/>
    <w:rsid w:val="00F03CDD"/>
    <w:rsid w:val="00F04A0D"/>
    <w:rsid w:val="00F061AE"/>
    <w:rsid w:val="00F06387"/>
    <w:rsid w:val="00F1125E"/>
    <w:rsid w:val="00F11D47"/>
    <w:rsid w:val="00F134E0"/>
    <w:rsid w:val="00F13DCB"/>
    <w:rsid w:val="00F13F8A"/>
    <w:rsid w:val="00F170C5"/>
    <w:rsid w:val="00F203FF"/>
    <w:rsid w:val="00F20CC0"/>
    <w:rsid w:val="00F20FD3"/>
    <w:rsid w:val="00F2146A"/>
    <w:rsid w:val="00F22165"/>
    <w:rsid w:val="00F22659"/>
    <w:rsid w:val="00F2342E"/>
    <w:rsid w:val="00F2380D"/>
    <w:rsid w:val="00F2595A"/>
    <w:rsid w:val="00F271D3"/>
    <w:rsid w:val="00F2722C"/>
    <w:rsid w:val="00F30245"/>
    <w:rsid w:val="00F30359"/>
    <w:rsid w:val="00F339E1"/>
    <w:rsid w:val="00F344F0"/>
    <w:rsid w:val="00F3467F"/>
    <w:rsid w:val="00F3735B"/>
    <w:rsid w:val="00F40DEF"/>
    <w:rsid w:val="00F41B53"/>
    <w:rsid w:val="00F41C68"/>
    <w:rsid w:val="00F41D86"/>
    <w:rsid w:val="00F4238F"/>
    <w:rsid w:val="00F4278A"/>
    <w:rsid w:val="00F434CC"/>
    <w:rsid w:val="00F43720"/>
    <w:rsid w:val="00F450FA"/>
    <w:rsid w:val="00F45B15"/>
    <w:rsid w:val="00F47285"/>
    <w:rsid w:val="00F47CA3"/>
    <w:rsid w:val="00F50582"/>
    <w:rsid w:val="00F518FE"/>
    <w:rsid w:val="00F5238D"/>
    <w:rsid w:val="00F5287A"/>
    <w:rsid w:val="00F53B3C"/>
    <w:rsid w:val="00F53B92"/>
    <w:rsid w:val="00F608A1"/>
    <w:rsid w:val="00F6200F"/>
    <w:rsid w:val="00F63812"/>
    <w:rsid w:val="00F6432E"/>
    <w:rsid w:val="00F652E7"/>
    <w:rsid w:val="00F65A31"/>
    <w:rsid w:val="00F66122"/>
    <w:rsid w:val="00F66482"/>
    <w:rsid w:val="00F677AE"/>
    <w:rsid w:val="00F7008C"/>
    <w:rsid w:val="00F70260"/>
    <w:rsid w:val="00F72394"/>
    <w:rsid w:val="00F738C6"/>
    <w:rsid w:val="00F75805"/>
    <w:rsid w:val="00F75FBE"/>
    <w:rsid w:val="00F76934"/>
    <w:rsid w:val="00F76BA8"/>
    <w:rsid w:val="00F76D05"/>
    <w:rsid w:val="00F801D3"/>
    <w:rsid w:val="00F806A3"/>
    <w:rsid w:val="00F809B6"/>
    <w:rsid w:val="00F80BA9"/>
    <w:rsid w:val="00F80ECD"/>
    <w:rsid w:val="00F816A9"/>
    <w:rsid w:val="00F81860"/>
    <w:rsid w:val="00F822F2"/>
    <w:rsid w:val="00F822F3"/>
    <w:rsid w:val="00F84ECD"/>
    <w:rsid w:val="00F8599C"/>
    <w:rsid w:val="00F85F2D"/>
    <w:rsid w:val="00F8717E"/>
    <w:rsid w:val="00F87CC7"/>
    <w:rsid w:val="00F91FB3"/>
    <w:rsid w:val="00F92294"/>
    <w:rsid w:val="00F9295E"/>
    <w:rsid w:val="00F935F9"/>
    <w:rsid w:val="00F9363C"/>
    <w:rsid w:val="00F93D4C"/>
    <w:rsid w:val="00F940CF"/>
    <w:rsid w:val="00F94508"/>
    <w:rsid w:val="00F9782F"/>
    <w:rsid w:val="00F97FD2"/>
    <w:rsid w:val="00FA0838"/>
    <w:rsid w:val="00FA0BB3"/>
    <w:rsid w:val="00FA1203"/>
    <w:rsid w:val="00FA2088"/>
    <w:rsid w:val="00FA2C78"/>
    <w:rsid w:val="00FA4167"/>
    <w:rsid w:val="00FA60A9"/>
    <w:rsid w:val="00FA61D5"/>
    <w:rsid w:val="00FA6D9B"/>
    <w:rsid w:val="00FA7385"/>
    <w:rsid w:val="00FB086A"/>
    <w:rsid w:val="00FB0CC4"/>
    <w:rsid w:val="00FB3344"/>
    <w:rsid w:val="00FB4C9C"/>
    <w:rsid w:val="00FB526F"/>
    <w:rsid w:val="00FB5DA3"/>
    <w:rsid w:val="00FB6A34"/>
    <w:rsid w:val="00FB774D"/>
    <w:rsid w:val="00FC0138"/>
    <w:rsid w:val="00FC0DC4"/>
    <w:rsid w:val="00FC4C7A"/>
    <w:rsid w:val="00FC5B3E"/>
    <w:rsid w:val="00FC60CC"/>
    <w:rsid w:val="00FC79EE"/>
    <w:rsid w:val="00FD26B8"/>
    <w:rsid w:val="00FD32E3"/>
    <w:rsid w:val="00FD33CD"/>
    <w:rsid w:val="00FD3788"/>
    <w:rsid w:val="00FD49DD"/>
    <w:rsid w:val="00FD620B"/>
    <w:rsid w:val="00FD62EC"/>
    <w:rsid w:val="00FD62F8"/>
    <w:rsid w:val="00FD6A3B"/>
    <w:rsid w:val="00FE23D6"/>
    <w:rsid w:val="00FE2809"/>
    <w:rsid w:val="00FE28EE"/>
    <w:rsid w:val="00FE2AB4"/>
    <w:rsid w:val="00FE322B"/>
    <w:rsid w:val="00FE3C44"/>
    <w:rsid w:val="00FE433D"/>
    <w:rsid w:val="00FE447E"/>
    <w:rsid w:val="00FE4DAF"/>
    <w:rsid w:val="00FE64B4"/>
    <w:rsid w:val="00FE7031"/>
    <w:rsid w:val="00FE7A3C"/>
    <w:rsid w:val="00FE7EB6"/>
    <w:rsid w:val="00FF14C7"/>
    <w:rsid w:val="00FF1AA5"/>
    <w:rsid w:val="00FF2AC8"/>
    <w:rsid w:val="00FF2E56"/>
    <w:rsid w:val="00FF3804"/>
    <w:rsid w:val="00FF4493"/>
    <w:rsid w:val="00FF4A0A"/>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4DBFE"/>
  <w15:chartTrackingRefBased/>
  <w15:docId w15:val="{183C12A5-7270-4CF8-86B6-74F2DCD4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B86"/>
    <w:rPr>
      <w:sz w:val="24"/>
    </w:rPr>
  </w:style>
  <w:style w:type="paragraph" w:styleId="Heading1">
    <w:name w:val="heading 1"/>
    <w:basedOn w:val="Normal"/>
    <w:next w:val="Normal"/>
    <w:qFormat/>
    <w:pPr>
      <w:keepNext/>
      <w:outlineLvl w:val="0"/>
    </w:pPr>
    <w:rPr>
      <w:i/>
      <w:sz w:val="18"/>
    </w:rPr>
  </w:style>
  <w:style w:type="paragraph" w:styleId="Heading2">
    <w:name w:val="heading 2"/>
    <w:basedOn w:val="Normal"/>
    <w:next w:val="Normal"/>
    <w:qFormat/>
    <w:pPr>
      <w:keepNext/>
      <w:tabs>
        <w:tab w:val="left" w:pos="3420"/>
      </w:tabs>
      <w:ind w:left="450"/>
      <w:outlineLvl w:val="1"/>
    </w:pPr>
    <w:rPr>
      <w:rFonts w:ascii="Garamond" w:hAnsi="Garamond"/>
      <w:i/>
      <w:sz w:val="22"/>
    </w:rPr>
  </w:style>
  <w:style w:type="paragraph" w:styleId="Heading3">
    <w:name w:val="heading 3"/>
    <w:basedOn w:val="Normal"/>
    <w:next w:val="Normal"/>
    <w:qFormat/>
    <w:pPr>
      <w:keepNext/>
      <w:tabs>
        <w:tab w:val="right" w:pos="6390"/>
      </w:tabs>
      <w:jc w:val="center"/>
      <w:outlineLvl w:val="2"/>
    </w:pPr>
    <w:rPr>
      <w:rFonts w:ascii="GillSans" w:hAnsi="GillSans"/>
      <w:i/>
      <w:color w:val="000000"/>
      <w:sz w:val="18"/>
    </w:rPr>
  </w:style>
  <w:style w:type="paragraph" w:styleId="Heading4">
    <w:name w:val="heading 4"/>
    <w:basedOn w:val="Normal"/>
    <w:next w:val="Normal"/>
    <w:qFormat/>
    <w:pPr>
      <w:keepNext/>
      <w:tabs>
        <w:tab w:val="right" w:pos="6210"/>
      </w:tabs>
      <w:jc w:val="center"/>
      <w:outlineLvl w:val="3"/>
    </w:pPr>
    <w:rPr>
      <w:rFonts w:ascii="Times New Roman" w:hAnsi="Times New Roman"/>
      <w:b/>
    </w:rPr>
  </w:style>
  <w:style w:type="paragraph" w:styleId="Heading6">
    <w:name w:val="heading 6"/>
    <w:basedOn w:val="Normal"/>
    <w:next w:val="Normal"/>
    <w:qFormat/>
    <w:pPr>
      <w:keepNext/>
      <w:widowControl w:val="0"/>
      <w:tabs>
        <w:tab w:val="right" w:pos="6480"/>
      </w:tabs>
      <w:jc w:val="center"/>
      <w:outlineLvl w:val="5"/>
    </w:pPr>
    <w:rPr>
      <w:rFonts w:ascii="Times New Roman" w:hAnsi="Times New Roman"/>
      <w:b/>
      <w:sz w:val="18"/>
    </w:rPr>
  </w:style>
  <w:style w:type="paragraph" w:styleId="Heading7">
    <w:name w:val="heading 7"/>
    <w:basedOn w:val="Normal"/>
    <w:next w:val="Normal"/>
    <w:qFormat/>
    <w:pPr>
      <w:keepNext/>
      <w:tabs>
        <w:tab w:val="right" w:pos="6390"/>
        <w:tab w:val="right" w:pos="6480"/>
      </w:tabs>
      <w:ind w:right="-72"/>
      <w:jc w:val="center"/>
      <w:outlineLvl w:val="6"/>
    </w:pPr>
    <w:rPr>
      <w:rFonts w:ascii="Times New Roman" w:hAnsi="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widowControl w:val="0"/>
      <w:tabs>
        <w:tab w:val="right" w:pos="6520"/>
      </w:tabs>
      <w:spacing w:before="160"/>
    </w:pPr>
    <w:rPr>
      <w:rFonts w:ascii="Garamond" w:hAnsi="Garamond"/>
      <w:i/>
      <w:sz w:val="18"/>
    </w:rPr>
  </w:style>
  <w:style w:type="paragraph" w:styleId="BodyText2">
    <w:name w:val="Body Text 2"/>
    <w:basedOn w:val="Normal"/>
    <w:pPr>
      <w:widowControl w:val="0"/>
      <w:tabs>
        <w:tab w:val="right" w:pos="6520"/>
      </w:tabs>
      <w:spacing w:before="160"/>
      <w:jc w:val="both"/>
    </w:pPr>
    <w:rPr>
      <w:rFonts w:ascii="Garamond" w:hAnsi="Garamond"/>
      <w:i/>
      <w:sz w:val="18"/>
    </w:rPr>
  </w:style>
  <w:style w:type="paragraph" w:styleId="BodyTextIndent">
    <w:name w:val="Body Text Indent"/>
    <w:basedOn w:val="Normal"/>
    <w:pPr>
      <w:ind w:left="180"/>
    </w:pPr>
    <w:rPr>
      <w:rFonts w:ascii="Garamond" w:hAnsi="Garamond"/>
      <w:i/>
      <w:sz w:val="18"/>
    </w:rPr>
  </w:style>
  <w:style w:type="paragraph" w:styleId="BodyText3">
    <w:name w:val="Body Text 3"/>
    <w:basedOn w:val="Normal"/>
    <w:pPr>
      <w:widowControl w:val="0"/>
      <w:tabs>
        <w:tab w:val="left" w:pos="720"/>
        <w:tab w:val="right" w:pos="6520"/>
      </w:tabs>
      <w:jc w:val="center"/>
    </w:pPr>
    <w:rPr>
      <w:rFonts w:ascii="Garamond" w:hAnsi="Garamond"/>
      <w:i/>
      <w:sz w:val="18"/>
    </w:rPr>
  </w:style>
  <w:style w:type="paragraph" w:styleId="Title">
    <w:name w:val="Title"/>
    <w:basedOn w:val="Normal"/>
    <w:qFormat/>
    <w:pPr>
      <w:tabs>
        <w:tab w:val="left" w:pos="810"/>
        <w:tab w:val="left" w:pos="1800"/>
      </w:tabs>
      <w:jc w:val="center"/>
    </w:pPr>
    <w:rPr>
      <w:rFonts w:ascii="Times New Roman" w:hAnsi="Times New Roman"/>
      <w:sz w:val="28"/>
    </w:rPr>
  </w:style>
  <w:style w:type="character" w:styleId="Hyperlink">
    <w:name w:val="Hyperlink"/>
    <w:rPr>
      <w:color w:val="0000FF"/>
      <w:u w:val="single"/>
    </w:rPr>
  </w:style>
  <w:style w:type="paragraph" w:styleId="BodyTextIndent2">
    <w:name w:val="Body Text Indent 2"/>
    <w:basedOn w:val="Normal"/>
    <w:pPr>
      <w:tabs>
        <w:tab w:val="right" w:pos="6210"/>
      </w:tabs>
      <w:ind w:left="720"/>
    </w:pPr>
    <w:rPr>
      <w:rFonts w:ascii="GillSans" w:hAnsi="GillSans"/>
      <w:color w:val="000000"/>
      <w:sz w:val="22"/>
    </w:rPr>
  </w:style>
  <w:style w:type="paragraph" w:styleId="BodyTextIndent3">
    <w:name w:val="Body Text Indent 3"/>
    <w:basedOn w:val="Normal"/>
    <w:pPr>
      <w:ind w:left="900"/>
    </w:pPr>
    <w:rPr>
      <w:rFonts w:ascii="Times New Roman" w:hAnsi="Times New Roman"/>
      <w:color w:val="000000"/>
      <w:sz w:val="18"/>
    </w:rPr>
  </w:style>
  <w:style w:type="paragraph" w:styleId="BlockText">
    <w:name w:val="Block Text"/>
    <w:basedOn w:val="Normal"/>
    <w:pPr>
      <w:widowControl w:val="0"/>
      <w:tabs>
        <w:tab w:val="left" w:pos="720"/>
        <w:tab w:val="right" w:pos="6390"/>
      </w:tabs>
      <w:ind w:left="450" w:right="-252"/>
      <w:jc w:val="center"/>
      <w:outlineLvl w:val="0"/>
    </w:pPr>
    <w:rPr>
      <w:rFonts w:ascii="Times New Roman" w:hAnsi="Times New Roman"/>
      <w:sz w:val="18"/>
    </w:rPr>
  </w:style>
  <w:style w:type="paragraph" w:styleId="BalloonText">
    <w:name w:val="Balloon Text"/>
    <w:basedOn w:val="Normal"/>
    <w:semiHidden/>
    <w:rsid w:val="0024580F"/>
    <w:rPr>
      <w:rFonts w:ascii="Tahoma" w:hAnsi="Tahoma" w:cs="Tahoma"/>
      <w:sz w:val="16"/>
      <w:szCs w:val="16"/>
    </w:rPr>
  </w:style>
  <w:style w:type="paragraph" w:styleId="Header">
    <w:name w:val="header"/>
    <w:basedOn w:val="Normal"/>
    <w:link w:val="HeaderChar"/>
    <w:rsid w:val="009C3EB0"/>
    <w:pPr>
      <w:tabs>
        <w:tab w:val="center" w:pos="4320"/>
        <w:tab w:val="right" w:pos="8640"/>
      </w:tabs>
    </w:pPr>
  </w:style>
  <w:style w:type="paragraph" w:styleId="Footer">
    <w:name w:val="footer"/>
    <w:basedOn w:val="Normal"/>
    <w:rsid w:val="009C3EB0"/>
    <w:pPr>
      <w:tabs>
        <w:tab w:val="center" w:pos="4320"/>
        <w:tab w:val="right" w:pos="8640"/>
      </w:tabs>
    </w:pPr>
  </w:style>
  <w:style w:type="paragraph" w:styleId="NormalWeb">
    <w:name w:val="Normal (Web)"/>
    <w:basedOn w:val="Normal"/>
    <w:uiPriority w:val="99"/>
    <w:rsid w:val="00852773"/>
    <w:pPr>
      <w:spacing w:before="100" w:beforeAutospacing="1" w:after="100" w:afterAutospacing="1"/>
    </w:pPr>
    <w:rPr>
      <w:rFonts w:ascii="Papyrus" w:hAnsi="Papyrus" w:cs="Papyrus"/>
      <w:szCs w:val="24"/>
    </w:rPr>
  </w:style>
  <w:style w:type="character" w:customStyle="1" w:styleId="sc">
    <w:name w:val="sc"/>
    <w:rsid w:val="00F806A3"/>
    <w:rPr>
      <w:smallCaps/>
    </w:rPr>
  </w:style>
  <w:style w:type="character" w:styleId="PageNumber">
    <w:name w:val="page number"/>
    <w:basedOn w:val="DefaultParagraphFont"/>
    <w:rsid w:val="00186681"/>
  </w:style>
  <w:style w:type="paragraph" w:customStyle="1" w:styleId="Body">
    <w:name w:val="Body"/>
    <w:rsid w:val="005C2C5D"/>
    <w:pPr>
      <w:widowControl w:val="0"/>
      <w:autoSpaceDE w:val="0"/>
      <w:autoSpaceDN w:val="0"/>
      <w:adjustRightInd w:val="0"/>
      <w:spacing w:after="280"/>
    </w:pPr>
    <w:rPr>
      <w:rFonts w:ascii="Times New Roman" w:eastAsia="Batang" w:hAnsi="Times New Roman"/>
      <w:sz w:val="28"/>
      <w:szCs w:val="28"/>
    </w:rPr>
  </w:style>
  <w:style w:type="paragraph" w:customStyle="1" w:styleId="VersicleRight">
    <w:name w:val="VersicleRight"/>
    <w:basedOn w:val="Body"/>
    <w:rsid w:val="005C2C5D"/>
    <w:pPr>
      <w:spacing w:after="0"/>
    </w:pPr>
  </w:style>
  <w:style w:type="paragraph" w:customStyle="1" w:styleId="Rubric">
    <w:name w:val="Rubric"/>
    <w:basedOn w:val="Normal"/>
    <w:rsid w:val="005C2C5D"/>
    <w:pPr>
      <w:widowControl w:val="0"/>
      <w:autoSpaceDE w:val="0"/>
      <w:autoSpaceDN w:val="0"/>
      <w:adjustRightInd w:val="0"/>
      <w:spacing w:after="280"/>
    </w:pPr>
    <w:rPr>
      <w:rFonts w:ascii="Times New Roman" w:eastAsia="Batang" w:hAnsi="Times New Roman"/>
      <w:i/>
      <w:iCs/>
      <w:szCs w:val="24"/>
    </w:rPr>
  </w:style>
  <w:style w:type="paragraph" w:customStyle="1" w:styleId="HeadRight">
    <w:name w:val="HeadRight"/>
    <w:basedOn w:val="Body"/>
    <w:rsid w:val="005C2C5D"/>
    <w:pPr>
      <w:keepNext/>
      <w:ind w:left="360"/>
      <w:jc w:val="right"/>
    </w:pPr>
  </w:style>
  <w:style w:type="character" w:customStyle="1" w:styleId="Tetra">
    <w:name w:val="Tetra"/>
    <w:rsid w:val="005C2C5D"/>
    <w:rPr>
      <w:rFonts w:ascii="Times New Roman"/>
    </w:rPr>
  </w:style>
  <w:style w:type="paragraph" w:customStyle="1" w:styleId="Spacer">
    <w:name w:val="Spacer"/>
    <w:basedOn w:val="Body"/>
    <w:rsid w:val="005C2C5D"/>
    <w:pPr>
      <w:spacing w:after="0"/>
    </w:pPr>
  </w:style>
  <w:style w:type="paragraph" w:customStyle="1" w:styleId="Verse">
    <w:name w:val="Verse"/>
    <w:basedOn w:val="Normal"/>
    <w:rsid w:val="005C2C5D"/>
    <w:pPr>
      <w:keepLines/>
      <w:widowControl w:val="0"/>
      <w:tabs>
        <w:tab w:val="left" w:pos="360"/>
        <w:tab w:val="left" w:pos="720"/>
        <w:tab w:val="left" w:pos="1080"/>
        <w:tab w:val="left" w:pos="1440"/>
      </w:tabs>
      <w:autoSpaceDE w:val="0"/>
      <w:autoSpaceDN w:val="0"/>
      <w:adjustRightInd w:val="0"/>
      <w:ind w:left="1800" w:hanging="1800"/>
    </w:pPr>
    <w:rPr>
      <w:rFonts w:ascii="Georgia" w:eastAsia="Batang" w:hAnsi="Georgia" w:cs="Georgia"/>
      <w:sz w:val="28"/>
      <w:szCs w:val="28"/>
    </w:rPr>
  </w:style>
  <w:style w:type="paragraph" w:customStyle="1" w:styleId="PsalmBreak">
    <w:name w:val="PsalmBreak"/>
    <w:basedOn w:val="Normal"/>
    <w:rsid w:val="005C2C5D"/>
    <w:pPr>
      <w:widowControl w:val="0"/>
      <w:autoSpaceDE w:val="0"/>
      <w:autoSpaceDN w:val="0"/>
      <w:adjustRightInd w:val="0"/>
    </w:pPr>
    <w:rPr>
      <w:rFonts w:ascii="Georgia" w:eastAsia="Batang" w:hAnsi="Georgia" w:cs="Georgia"/>
      <w:sz w:val="12"/>
      <w:szCs w:val="12"/>
    </w:rPr>
  </w:style>
  <w:style w:type="paragraph" w:customStyle="1" w:styleId="CanticleTitle">
    <w:name w:val="CanticleTitle"/>
    <w:basedOn w:val="Normal"/>
    <w:next w:val="Normal"/>
    <w:rsid w:val="00004259"/>
    <w:pPr>
      <w:keepNext/>
      <w:widowControl w:val="0"/>
      <w:autoSpaceDE w:val="0"/>
      <w:autoSpaceDN w:val="0"/>
      <w:adjustRightInd w:val="0"/>
      <w:spacing w:after="120"/>
    </w:pPr>
    <w:rPr>
      <w:rFonts w:ascii="Times New Roman" w:eastAsia="Batang" w:hAnsi="Times New Roman"/>
      <w:sz w:val="28"/>
      <w:szCs w:val="28"/>
    </w:rPr>
  </w:style>
  <w:style w:type="paragraph" w:customStyle="1" w:styleId="Copyright">
    <w:name w:val="Copyright"/>
    <w:basedOn w:val="Normal"/>
    <w:next w:val="Normal"/>
    <w:rsid w:val="00004259"/>
    <w:pPr>
      <w:widowControl w:val="0"/>
      <w:autoSpaceDE w:val="0"/>
      <w:autoSpaceDN w:val="0"/>
      <w:adjustRightInd w:val="0"/>
      <w:spacing w:after="280"/>
    </w:pPr>
    <w:rPr>
      <w:rFonts w:ascii="Times New Roman" w:eastAsia="Batang" w:hAnsi="Times New Roman"/>
      <w:sz w:val="16"/>
      <w:szCs w:val="16"/>
    </w:rPr>
  </w:style>
  <w:style w:type="paragraph" w:styleId="ListParagraph">
    <w:name w:val="List Paragraph"/>
    <w:basedOn w:val="Normal"/>
    <w:uiPriority w:val="34"/>
    <w:qFormat/>
    <w:rsid w:val="002A453E"/>
    <w:pPr>
      <w:ind w:left="720"/>
      <w:contextualSpacing/>
    </w:pPr>
    <w:rPr>
      <w:rFonts w:ascii="Times New Roman" w:hAnsi="Times New Roman"/>
      <w:szCs w:val="24"/>
    </w:rPr>
  </w:style>
  <w:style w:type="table" w:styleId="TableGrid">
    <w:name w:val="Table Grid"/>
    <w:basedOn w:val="TableNormal"/>
    <w:uiPriority w:val="59"/>
    <w:rsid w:val="0043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70F"/>
    <w:rPr>
      <w:rFonts w:ascii="Calibri" w:eastAsia="Calibri" w:hAnsi="Calibri"/>
      <w:sz w:val="22"/>
      <w:szCs w:val="22"/>
    </w:rPr>
  </w:style>
  <w:style w:type="character" w:styleId="Emphasis">
    <w:name w:val="Emphasis"/>
    <w:uiPriority w:val="20"/>
    <w:qFormat/>
    <w:rsid w:val="00E75ACC"/>
    <w:rPr>
      <w:b/>
      <w:bCs/>
      <w:i w:val="0"/>
      <w:iCs w:val="0"/>
    </w:rPr>
  </w:style>
  <w:style w:type="paragraph" w:customStyle="1" w:styleId="Box">
    <w:name w:val="Box"/>
    <w:basedOn w:val="Normal"/>
    <w:rsid w:val="00BF0E36"/>
    <w:rPr>
      <w:rFonts w:ascii="Times" w:hAnsi="Times"/>
    </w:rPr>
  </w:style>
  <w:style w:type="character" w:customStyle="1" w:styleId="apple-converted-space">
    <w:name w:val="apple-converted-space"/>
    <w:rsid w:val="00A415E0"/>
  </w:style>
  <w:style w:type="character" w:customStyle="1" w:styleId="object">
    <w:name w:val="object"/>
    <w:rsid w:val="00A415E0"/>
  </w:style>
  <w:style w:type="character" w:styleId="Strong">
    <w:name w:val="Strong"/>
    <w:uiPriority w:val="22"/>
    <w:qFormat/>
    <w:rsid w:val="00EE3B9A"/>
    <w:rPr>
      <w:b/>
      <w:bCs/>
    </w:rPr>
  </w:style>
  <w:style w:type="paragraph" w:customStyle="1" w:styleId="Default">
    <w:name w:val="Default"/>
    <w:rsid w:val="00CD4F4E"/>
    <w:pPr>
      <w:autoSpaceDE w:val="0"/>
      <w:autoSpaceDN w:val="0"/>
      <w:adjustRightInd w:val="0"/>
    </w:pPr>
    <w:rPr>
      <w:rFonts w:ascii="Bella Donna" w:hAnsi="Bella Donna" w:cs="Bella Donna"/>
      <w:color w:val="000000"/>
      <w:sz w:val="24"/>
      <w:szCs w:val="24"/>
    </w:rPr>
  </w:style>
  <w:style w:type="paragraph" w:customStyle="1" w:styleId="Pa0">
    <w:name w:val="Pa0"/>
    <w:basedOn w:val="Default"/>
    <w:next w:val="Default"/>
    <w:uiPriority w:val="99"/>
    <w:rsid w:val="00CD4F4E"/>
    <w:pPr>
      <w:spacing w:line="241" w:lineRule="atLeast"/>
    </w:pPr>
    <w:rPr>
      <w:rFonts w:cs="Times New Roman"/>
      <w:color w:val="auto"/>
    </w:rPr>
  </w:style>
  <w:style w:type="character" w:customStyle="1" w:styleId="A0">
    <w:name w:val="A0"/>
    <w:uiPriority w:val="99"/>
    <w:rsid w:val="00CD4F4E"/>
    <w:rPr>
      <w:rFonts w:cs="Bella Donna"/>
      <w:color w:val="000000"/>
      <w:sz w:val="110"/>
      <w:szCs w:val="110"/>
    </w:rPr>
  </w:style>
  <w:style w:type="character" w:customStyle="1" w:styleId="A1">
    <w:name w:val="A1"/>
    <w:uiPriority w:val="99"/>
    <w:rsid w:val="00CD4F4E"/>
    <w:rPr>
      <w:rFonts w:ascii="Verdana" w:hAnsi="Verdana" w:cs="Verdana"/>
      <w:i/>
      <w:iCs/>
      <w:color w:val="000000"/>
      <w:sz w:val="44"/>
      <w:szCs w:val="44"/>
    </w:rPr>
  </w:style>
  <w:style w:type="character" w:customStyle="1" w:styleId="A3">
    <w:name w:val="A3"/>
    <w:uiPriority w:val="99"/>
    <w:rsid w:val="00CD4F4E"/>
    <w:rPr>
      <w:rFonts w:ascii="Verdana" w:hAnsi="Verdana" w:cs="Verdana"/>
      <w:b/>
      <w:bCs/>
      <w:color w:val="000000"/>
      <w:sz w:val="32"/>
      <w:szCs w:val="32"/>
    </w:rPr>
  </w:style>
  <w:style w:type="character" w:customStyle="1" w:styleId="A4">
    <w:name w:val="A4"/>
    <w:uiPriority w:val="99"/>
    <w:rsid w:val="00CD4F4E"/>
    <w:rPr>
      <w:rFonts w:ascii="Avenir LT Std 35 Light" w:hAnsi="Avenir LT Std 35 Light" w:cs="Avenir LT Std 35 Light"/>
      <w:color w:val="000000"/>
      <w:sz w:val="60"/>
      <w:szCs w:val="60"/>
    </w:rPr>
  </w:style>
  <w:style w:type="character" w:customStyle="1" w:styleId="A5">
    <w:name w:val="A5"/>
    <w:uiPriority w:val="99"/>
    <w:rsid w:val="00CD4F4E"/>
    <w:rPr>
      <w:rFonts w:ascii="Avenir LT Std 35 Light" w:hAnsi="Avenir LT Std 35 Light" w:cs="Avenir LT Std 35 Light"/>
      <w:color w:val="000000"/>
      <w:sz w:val="36"/>
      <w:szCs w:val="36"/>
    </w:rPr>
  </w:style>
  <w:style w:type="character" w:customStyle="1" w:styleId="A6">
    <w:name w:val="A6"/>
    <w:uiPriority w:val="99"/>
    <w:rsid w:val="00CD4F4E"/>
    <w:rPr>
      <w:rFonts w:ascii="Avenir LT Std 35 Light" w:hAnsi="Avenir LT Std 35 Light" w:cs="Avenir LT Std 35 Light"/>
      <w:color w:val="000000"/>
      <w:sz w:val="28"/>
      <w:szCs w:val="28"/>
    </w:rPr>
  </w:style>
  <w:style w:type="paragraph" w:customStyle="1" w:styleId="Pa3">
    <w:name w:val="Pa3"/>
    <w:basedOn w:val="Default"/>
    <w:next w:val="Default"/>
    <w:uiPriority w:val="99"/>
    <w:rsid w:val="00CD4F4E"/>
    <w:pPr>
      <w:spacing w:line="241" w:lineRule="atLeast"/>
    </w:pPr>
    <w:rPr>
      <w:rFonts w:cs="Times New Roman"/>
      <w:color w:val="auto"/>
    </w:rPr>
  </w:style>
  <w:style w:type="character" w:customStyle="1" w:styleId="A10">
    <w:name w:val="A10"/>
    <w:uiPriority w:val="99"/>
    <w:rsid w:val="00CD4F4E"/>
    <w:rPr>
      <w:rFonts w:ascii="Verdana" w:hAnsi="Verdana" w:cs="Verdana"/>
      <w:color w:val="000000"/>
      <w:sz w:val="50"/>
      <w:szCs w:val="50"/>
    </w:rPr>
  </w:style>
  <w:style w:type="paragraph" w:customStyle="1" w:styleId="Pa2">
    <w:name w:val="Pa2"/>
    <w:basedOn w:val="Default"/>
    <w:next w:val="Default"/>
    <w:uiPriority w:val="99"/>
    <w:rsid w:val="00CD4F4E"/>
    <w:pPr>
      <w:spacing w:line="241" w:lineRule="atLeast"/>
    </w:pPr>
    <w:rPr>
      <w:rFonts w:cs="Times New Roman"/>
      <w:color w:val="auto"/>
    </w:rPr>
  </w:style>
  <w:style w:type="character" w:customStyle="1" w:styleId="A8">
    <w:name w:val="A8"/>
    <w:uiPriority w:val="99"/>
    <w:rsid w:val="00CD4F4E"/>
    <w:rPr>
      <w:rFonts w:ascii="Verdana" w:hAnsi="Verdana" w:cs="Verdana"/>
      <w:color w:val="000000"/>
      <w:sz w:val="22"/>
      <w:szCs w:val="22"/>
    </w:rPr>
  </w:style>
  <w:style w:type="character" w:customStyle="1" w:styleId="A9">
    <w:name w:val="A9"/>
    <w:uiPriority w:val="99"/>
    <w:rsid w:val="00CD4F4E"/>
    <w:rPr>
      <w:rFonts w:ascii="Verdana" w:hAnsi="Verdana" w:cs="Verdana"/>
      <w:color w:val="000000"/>
      <w:sz w:val="22"/>
      <w:szCs w:val="22"/>
      <w:u w:val="single"/>
    </w:rPr>
  </w:style>
  <w:style w:type="paragraph" w:styleId="PlainText">
    <w:name w:val="Plain Text"/>
    <w:basedOn w:val="Normal"/>
    <w:link w:val="PlainTextChar"/>
    <w:uiPriority w:val="99"/>
    <w:unhideWhenUsed/>
    <w:rsid w:val="00390126"/>
    <w:rPr>
      <w:rFonts w:ascii="Calibri" w:eastAsia="Calibri" w:hAnsi="Calibri"/>
      <w:sz w:val="22"/>
      <w:szCs w:val="21"/>
    </w:rPr>
  </w:style>
  <w:style w:type="character" w:customStyle="1" w:styleId="PlainTextChar">
    <w:name w:val="Plain Text Char"/>
    <w:link w:val="PlainText"/>
    <w:uiPriority w:val="99"/>
    <w:rsid w:val="00390126"/>
    <w:rPr>
      <w:rFonts w:ascii="Calibri" w:eastAsia="Calibri" w:hAnsi="Calibri"/>
      <w:sz w:val="22"/>
      <w:szCs w:val="21"/>
    </w:rPr>
  </w:style>
  <w:style w:type="character" w:customStyle="1" w:styleId="HeaderChar">
    <w:name w:val="Header Char"/>
    <w:link w:val="Header"/>
    <w:rsid w:val="00675842"/>
    <w:rPr>
      <w:sz w:val="24"/>
    </w:rPr>
  </w:style>
  <w:style w:type="character" w:styleId="UnresolvedMention">
    <w:name w:val="Unresolved Mention"/>
    <w:basedOn w:val="DefaultParagraphFont"/>
    <w:uiPriority w:val="99"/>
    <w:semiHidden/>
    <w:unhideWhenUsed/>
    <w:rsid w:val="003F0C20"/>
    <w:rPr>
      <w:color w:val="605E5C"/>
      <w:shd w:val="clear" w:color="auto" w:fill="E1DFDD"/>
    </w:rPr>
  </w:style>
  <w:style w:type="character" w:styleId="FollowedHyperlink">
    <w:name w:val="FollowedHyperlink"/>
    <w:basedOn w:val="DefaultParagraphFont"/>
    <w:rsid w:val="003F0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1488">
      <w:bodyDiv w:val="1"/>
      <w:marLeft w:val="0"/>
      <w:marRight w:val="0"/>
      <w:marTop w:val="0"/>
      <w:marBottom w:val="0"/>
      <w:divBdr>
        <w:top w:val="none" w:sz="0" w:space="0" w:color="auto"/>
        <w:left w:val="none" w:sz="0" w:space="0" w:color="auto"/>
        <w:bottom w:val="none" w:sz="0" w:space="0" w:color="auto"/>
        <w:right w:val="none" w:sz="0" w:space="0" w:color="auto"/>
      </w:divBdr>
    </w:div>
    <w:div w:id="26878390">
      <w:bodyDiv w:val="1"/>
      <w:marLeft w:val="0"/>
      <w:marRight w:val="0"/>
      <w:marTop w:val="0"/>
      <w:marBottom w:val="0"/>
      <w:divBdr>
        <w:top w:val="none" w:sz="0" w:space="0" w:color="auto"/>
        <w:left w:val="none" w:sz="0" w:space="0" w:color="auto"/>
        <w:bottom w:val="none" w:sz="0" w:space="0" w:color="auto"/>
        <w:right w:val="none" w:sz="0" w:space="0" w:color="auto"/>
      </w:divBdr>
    </w:div>
    <w:div w:id="60562131">
      <w:bodyDiv w:val="1"/>
      <w:marLeft w:val="0"/>
      <w:marRight w:val="0"/>
      <w:marTop w:val="0"/>
      <w:marBottom w:val="0"/>
      <w:divBdr>
        <w:top w:val="none" w:sz="0" w:space="0" w:color="auto"/>
        <w:left w:val="none" w:sz="0" w:space="0" w:color="auto"/>
        <w:bottom w:val="none" w:sz="0" w:space="0" w:color="auto"/>
        <w:right w:val="none" w:sz="0" w:space="0" w:color="auto"/>
      </w:divBdr>
    </w:div>
    <w:div w:id="81419817">
      <w:bodyDiv w:val="1"/>
      <w:marLeft w:val="0"/>
      <w:marRight w:val="0"/>
      <w:marTop w:val="0"/>
      <w:marBottom w:val="0"/>
      <w:divBdr>
        <w:top w:val="none" w:sz="0" w:space="0" w:color="auto"/>
        <w:left w:val="none" w:sz="0" w:space="0" w:color="auto"/>
        <w:bottom w:val="none" w:sz="0" w:space="0" w:color="auto"/>
        <w:right w:val="none" w:sz="0" w:space="0" w:color="auto"/>
      </w:divBdr>
    </w:div>
    <w:div w:id="82185153">
      <w:bodyDiv w:val="1"/>
      <w:marLeft w:val="0"/>
      <w:marRight w:val="0"/>
      <w:marTop w:val="0"/>
      <w:marBottom w:val="0"/>
      <w:divBdr>
        <w:top w:val="none" w:sz="0" w:space="0" w:color="auto"/>
        <w:left w:val="none" w:sz="0" w:space="0" w:color="auto"/>
        <w:bottom w:val="none" w:sz="0" w:space="0" w:color="auto"/>
        <w:right w:val="none" w:sz="0" w:space="0" w:color="auto"/>
      </w:divBdr>
    </w:div>
    <w:div w:id="87048200">
      <w:bodyDiv w:val="1"/>
      <w:marLeft w:val="0"/>
      <w:marRight w:val="0"/>
      <w:marTop w:val="0"/>
      <w:marBottom w:val="0"/>
      <w:divBdr>
        <w:top w:val="none" w:sz="0" w:space="0" w:color="auto"/>
        <w:left w:val="none" w:sz="0" w:space="0" w:color="auto"/>
        <w:bottom w:val="none" w:sz="0" w:space="0" w:color="auto"/>
        <w:right w:val="none" w:sz="0" w:space="0" w:color="auto"/>
      </w:divBdr>
    </w:div>
    <w:div w:id="117333776">
      <w:bodyDiv w:val="1"/>
      <w:marLeft w:val="0"/>
      <w:marRight w:val="0"/>
      <w:marTop w:val="0"/>
      <w:marBottom w:val="0"/>
      <w:divBdr>
        <w:top w:val="none" w:sz="0" w:space="0" w:color="auto"/>
        <w:left w:val="none" w:sz="0" w:space="0" w:color="auto"/>
        <w:bottom w:val="none" w:sz="0" w:space="0" w:color="auto"/>
        <w:right w:val="none" w:sz="0" w:space="0" w:color="auto"/>
      </w:divBdr>
    </w:div>
    <w:div w:id="120614822">
      <w:bodyDiv w:val="1"/>
      <w:marLeft w:val="0"/>
      <w:marRight w:val="0"/>
      <w:marTop w:val="0"/>
      <w:marBottom w:val="0"/>
      <w:divBdr>
        <w:top w:val="none" w:sz="0" w:space="0" w:color="auto"/>
        <w:left w:val="none" w:sz="0" w:space="0" w:color="auto"/>
        <w:bottom w:val="none" w:sz="0" w:space="0" w:color="auto"/>
        <w:right w:val="none" w:sz="0" w:space="0" w:color="auto"/>
      </w:divBdr>
    </w:div>
    <w:div w:id="122384672">
      <w:bodyDiv w:val="1"/>
      <w:marLeft w:val="0"/>
      <w:marRight w:val="0"/>
      <w:marTop w:val="0"/>
      <w:marBottom w:val="0"/>
      <w:divBdr>
        <w:top w:val="none" w:sz="0" w:space="0" w:color="auto"/>
        <w:left w:val="none" w:sz="0" w:space="0" w:color="auto"/>
        <w:bottom w:val="none" w:sz="0" w:space="0" w:color="auto"/>
        <w:right w:val="none" w:sz="0" w:space="0" w:color="auto"/>
      </w:divBdr>
    </w:div>
    <w:div w:id="123085307">
      <w:bodyDiv w:val="1"/>
      <w:marLeft w:val="0"/>
      <w:marRight w:val="0"/>
      <w:marTop w:val="0"/>
      <w:marBottom w:val="0"/>
      <w:divBdr>
        <w:top w:val="none" w:sz="0" w:space="0" w:color="auto"/>
        <w:left w:val="none" w:sz="0" w:space="0" w:color="auto"/>
        <w:bottom w:val="none" w:sz="0" w:space="0" w:color="auto"/>
        <w:right w:val="none" w:sz="0" w:space="0" w:color="auto"/>
      </w:divBdr>
    </w:div>
    <w:div w:id="146898519">
      <w:bodyDiv w:val="1"/>
      <w:marLeft w:val="0"/>
      <w:marRight w:val="0"/>
      <w:marTop w:val="0"/>
      <w:marBottom w:val="0"/>
      <w:divBdr>
        <w:top w:val="none" w:sz="0" w:space="0" w:color="auto"/>
        <w:left w:val="none" w:sz="0" w:space="0" w:color="auto"/>
        <w:bottom w:val="none" w:sz="0" w:space="0" w:color="auto"/>
        <w:right w:val="none" w:sz="0" w:space="0" w:color="auto"/>
      </w:divBdr>
    </w:div>
    <w:div w:id="151217632">
      <w:bodyDiv w:val="1"/>
      <w:marLeft w:val="0"/>
      <w:marRight w:val="0"/>
      <w:marTop w:val="0"/>
      <w:marBottom w:val="0"/>
      <w:divBdr>
        <w:top w:val="none" w:sz="0" w:space="0" w:color="auto"/>
        <w:left w:val="none" w:sz="0" w:space="0" w:color="auto"/>
        <w:bottom w:val="none" w:sz="0" w:space="0" w:color="auto"/>
        <w:right w:val="none" w:sz="0" w:space="0" w:color="auto"/>
      </w:divBdr>
    </w:div>
    <w:div w:id="164369777">
      <w:bodyDiv w:val="1"/>
      <w:marLeft w:val="0"/>
      <w:marRight w:val="0"/>
      <w:marTop w:val="0"/>
      <w:marBottom w:val="0"/>
      <w:divBdr>
        <w:top w:val="none" w:sz="0" w:space="0" w:color="auto"/>
        <w:left w:val="none" w:sz="0" w:space="0" w:color="auto"/>
        <w:bottom w:val="none" w:sz="0" w:space="0" w:color="auto"/>
        <w:right w:val="none" w:sz="0" w:space="0" w:color="auto"/>
      </w:divBdr>
    </w:div>
    <w:div w:id="205259583">
      <w:bodyDiv w:val="1"/>
      <w:marLeft w:val="0"/>
      <w:marRight w:val="0"/>
      <w:marTop w:val="0"/>
      <w:marBottom w:val="0"/>
      <w:divBdr>
        <w:top w:val="none" w:sz="0" w:space="0" w:color="auto"/>
        <w:left w:val="none" w:sz="0" w:space="0" w:color="auto"/>
        <w:bottom w:val="none" w:sz="0" w:space="0" w:color="auto"/>
        <w:right w:val="none" w:sz="0" w:space="0" w:color="auto"/>
      </w:divBdr>
    </w:div>
    <w:div w:id="226766559">
      <w:bodyDiv w:val="1"/>
      <w:marLeft w:val="0"/>
      <w:marRight w:val="0"/>
      <w:marTop w:val="0"/>
      <w:marBottom w:val="0"/>
      <w:divBdr>
        <w:top w:val="none" w:sz="0" w:space="0" w:color="auto"/>
        <w:left w:val="none" w:sz="0" w:space="0" w:color="auto"/>
        <w:bottom w:val="none" w:sz="0" w:space="0" w:color="auto"/>
        <w:right w:val="none" w:sz="0" w:space="0" w:color="auto"/>
      </w:divBdr>
      <w:divsChild>
        <w:div w:id="411003758">
          <w:marLeft w:val="0"/>
          <w:marRight w:val="0"/>
          <w:marTop w:val="0"/>
          <w:marBottom w:val="0"/>
          <w:divBdr>
            <w:top w:val="none" w:sz="0" w:space="0" w:color="auto"/>
            <w:left w:val="none" w:sz="0" w:space="0" w:color="auto"/>
            <w:bottom w:val="none" w:sz="0" w:space="0" w:color="auto"/>
            <w:right w:val="none" w:sz="0" w:space="0" w:color="auto"/>
          </w:divBdr>
          <w:divsChild>
            <w:div w:id="19512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3272">
      <w:bodyDiv w:val="1"/>
      <w:marLeft w:val="0"/>
      <w:marRight w:val="0"/>
      <w:marTop w:val="0"/>
      <w:marBottom w:val="0"/>
      <w:divBdr>
        <w:top w:val="none" w:sz="0" w:space="0" w:color="auto"/>
        <w:left w:val="none" w:sz="0" w:space="0" w:color="auto"/>
        <w:bottom w:val="none" w:sz="0" w:space="0" w:color="auto"/>
        <w:right w:val="none" w:sz="0" w:space="0" w:color="auto"/>
      </w:divBdr>
      <w:divsChild>
        <w:div w:id="345324452">
          <w:marLeft w:val="0"/>
          <w:marRight w:val="0"/>
          <w:marTop w:val="0"/>
          <w:marBottom w:val="0"/>
          <w:divBdr>
            <w:top w:val="none" w:sz="0" w:space="0" w:color="auto"/>
            <w:left w:val="none" w:sz="0" w:space="0" w:color="auto"/>
            <w:bottom w:val="none" w:sz="0" w:space="0" w:color="auto"/>
            <w:right w:val="none" w:sz="0" w:space="0" w:color="auto"/>
          </w:divBdr>
        </w:div>
      </w:divsChild>
    </w:div>
    <w:div w:id="286548752">
      <w:bodyDiv w:val="1"/>
      <w:marLeft w:val="0"/>
      <w:marRight w:val="0"/>
      <w:marTop w:val="0"/>
      <w:marBottom w:val="0"/>
      <w:divBdr>
        <w:top w:val="none" w:sz="0" w:space="0" w:color="auto"/>
        <w:left w:val="none" w:sz="0" w:space="0" w:color="auto"/>
        <w:bottom w:val="none" w:sz="0" w:space="0" w:color="auto"/>
        <w:right w:val="none" w:sz="0" w:space="0" w:color="auto"/>
      </w:divBdr>
    </w:div>
    <w:div w:id="286589279">
      <w:bodyDiv w:val="1"/>
      <w:marLeft w:val="0"/>
      <w:marRight w:val="0"/>
      <w:marTop w:val="0"/>
      <w:marBottom w:val="0"/>
      <w:divBdr>
        <w:top w:val="none" w:sz="0" w:space="0" w:color="auto"/>
        <w:left w:val="none" w:sz="0" w:space="0" w:color="auto"/>
        <w:bottom w:val="none" w:sz="0" w:space="0" w:color="auto"/>
        <w:right w:val="none" w:sz="0" w:space="0" w:color="auto"/>
      </w:divBdr>
    </w:div>
    <w:div w:id="296105190">
      <w:bodyDiv w:val="1"/>
      <w:marLeft w:val="0"/>
      <w:marRight w:val="0"/>
      <w:marTop w:val="0"/>
      <w:marBottom w:val="0"/>
      <w:divBdr>
        <w:top w:val="none" w:sz="0" w:space="0" w:color="auto"/>
        <w:left w:val="none" w:sz="0" w:space="0" w:color="auto"/>
        <w:bottom w:val="none" w:sz="0" w:space="0" w:color="auto"/>
        <w:right w:val="none" w:sz="0" w:space="0" w:color="auto"/>
      </w:divBdr>
    </w:div>
    <w:div w:id="331491594">
      <w:bodyDiv w:val="1"/>
      <w:marLeft w:val="0"/>
      <w:marRight w:val="0"/>
      <w:marTop w:val="0"/>
      <w:marBottom w:val="0"/>
      <w:divBdr>
        <w:top w:val="none" w:sz="0" w:space="0" w:color="auto"/>
        <w:left w:val="none" w:sz="0" w:space="0" w:color="auto"/>
        <w:bottom w:val="none" w:sz="0" w:space="0" w:color="auto"/>
        <w:right w:val="none" w:sz="0" w:space="0" w:color="auto"/>
      </w:divBdr>
    </w:div>
    <w:div w:id="336621606">
      <w:bodyDiv w:val="1"/>
      <w:marLeft w:val="0"/>
      <w:marRight w:val="0"/>
      <w:marTop w:val="0"/>
      <w:marBottom w:val="0"/>
      <w:divBdr>
        <w:top w:val="none" w:sz="0" w:space="0" w:color="auto"/>
        <w:left w:val="none" w:sz="0" w:space="0" w:color="auto"/>
        <w:bottom w:val="none" w:sz="0" w:space="0" w:color="auto"/>
        <w:right w:val="none" w:sz="0" w:space="0" w:color="auto"/>
      </w:divBdr>
    </w:div>
    <w:div w:id="341903370">
      <w:bodyDiv w:val="1"/>
      <w:marLeft w:val="0"/>
      <w:marRight w:val="0"/>
      <w:marTop w:val="0"/>
      <w:marBottom w:val="0"/>
      <w:divBdr>
        <w:top w:val="none" w:sz="0" w:space="0" w:color="auto"/>
        <w:left w:val="none" w:sz="0" w:space="0" w:color="auto"/>
        <w:bottom w:val="none" w:sz="0" w:space="0" w:color="auto"/>
        <w:right w:val="none" w:sz="0" w:space="0" w:color="auto"/>
      </w:divBdr>
    </w:div>
    <w:div w:id="3673422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69">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
    <w:div w:id="414400410">
      <w:bodyDiv w:val="1"/>
      <w:marLeft w:val="0"/>
      <w:marRight w:val="0"/>
      <w:marTop w:val="0"/>
      <w:marBottom w:val="0"/>
      <w:divBdr>
        <w:top w:val="none" w:sz="0" w:space="0" w:color="auto"/>
        <w:left w:val="none" w:sz="0" w:space="0" w:color="auto"/>
        <w:bottom w:val="none" w:sz="0" w:space="0" w:color="auto"/>
        <w:right w:val="none" w:sz="0" w:space="0" w:color="auto"/>
      </w:divBdr>
    </w:div>
    <w:div w:id="420445724">
      <w:bodyDiv w:val="1"/>
      <w:marLeft w:val="0"/>
      <w:marRight w:val="0"/>
      <w:marTop w:val="0"/>
      <w:marBottom w:val="0"/>
      <w:divBdr>
        <w:top w:val="none" w:sz="0" w:space="0" w:color="auto"/>
        <w:left w:val="none" w:sz="0" w:space="0" w:color="auto"/>
        <w:bottom w:val="none" w:sz="0" w:space="0" w:color="auto"/>
        <w:right w:val="none" w:sz="0" w:space="0" w:color="auto"/>
      </w:divBdr>
    </w:div>
    <w:div w:id="428039711">
      <w:bodyDiv w:val="1"/>
      <w:marLeft w:val="0"/>
      <w:marRight w:val="0"/>
      <w:marTop w:val="0"/>
      <w:marBottom w:val="0"/>
      <w:divBdr>
        <w:top w:val="none" w:sz="0" w:space="0" w:color="auto"/>
        <w:left w:val="none" w:sz="0" w:space="0" w:color="auto"/>
        <w:bottom w:val="none" w:sz="0" w:space="0" w:color="auto"/>
        <w:right w:val="none" w:sz="0" w:space="0" w:color="auto"/>
      </w:divBdr>
    </w:div>
    <w:div w:id="430126068">
      <w:bodyDiv w:val="1"/>
      <w:marLeft w:val="0"/>
      <w:marRight w:val="0"/>
      <w:marTop w:val="0"/>
      <w:marBottom w:val="0"/>
      <w:divBdr>
        <w:top w:val="none" w:sz="0" w:space="0" w:color="auto"/>
        <w:left w:val="none" w:sz="0" w:space="0" w:color="auto"/>
        <w:bottom w:val="none" w:sz="0" w:space="0" w:color="auto"/>
        <w:right w:val="none" w:sz="0" w:space="0" w:color="auto"/>
      </w:divBdr>
    </w:div>
    <w:div w:id="442696120">
      <w:bodyDiv w:val="1"/>
      <w:marLeft w:val="0"/>
      <w:marRight w:val="0"/>
      <w:marTop w:val="0"/>
      <w:marBottom w:val="0"/>
      <w:divBdr>
        <w:top w:val="none" w:sz="0" w:space="0" w:color="auto"/>
        <w:left w:val="none" w:sz="0" w:space="0" w:color="auto"/>
        <w:bottom w:val="none" w:sz="0" w:space="0" w:color="auto"/>
        <w:right w:val="none" w:sz="0" w:space="0" w:color="auto"/>
      </w:divBdr>
    </w:div>
    <w:div w:id="479808773">
      <w:bodyDiv w:val="1"/>
      <w:marLeft w:val="0"/>
      <w:marRight w:val="0"/>
      <w:marTop w:val="0"/>
      <w:marBottom w:val="0"/>
      <w:divBdr>
        <w:top w:val="none" w:sz="0" w:space="0" w:color="auto"/>
        <w:left w:val="none" w:sz="0" w:space="0" w:color="auto"/>
        <w:bottom w:val="none" w:sz="0" w:space="0" w:color="auto"/>
        <w:right w:val="none" w:sz="0" w:space="0" w:color="auto"/>
      </w:divBdr>
    </w:div>
    <w:div w:id="504513899">
      <w:bodyDiv w:val="1"/>
      <w:marLeft w:val="0"/>
      <w:marRight w:val="0"/>
      <w:marTop w:val="0"/>
      <w:marBottom w:val="0"/>
      <w:divBdr>
        <w:top w:val="none" w:sz="0" w:space="0" w:color="auto"/>
        <w:left w:val="none" w:sz="0" w:space="0" w:color="auto"/>
        <w:bottom w:val="none" w:sz="0" w:space="0" w:color="auto"/>
        <w:right w:val="none" w:sz="0" w:space="0" w:color="auto"/>
      </w:divBdr>
      <w:divsChild>
        <w:div w:id="1650018404">
          <w:marLeft w:val="0"/>
          <w:marRight w:val="0"/>
          <w:marTop w:val="0"/>
          <w:marBottom w:val="0"/>
          <w:divBdr>
            <w:top w:val="none" w:sz="0" w:space="0" w:color="auto"/>
            <w:left w:val="none" w:sz="0" w:space="0" w:color="auto"/>
            <w:bottom w:val="none" w:sz="0" w:space="0" w:color="auto"/>
            <w:right w:val="none" w:sz="0" w:space="0" w:color="auto"/>
          </w:divBdr>
          <w:divsChild>
            <w:div w:id="759569252">
              <w:marLeft w:val="0"/>
              <w:marRight w:val="0"/>
              <w:marTop w:val="0"/>
              <w:marBottom w:val="0"/>
              <w:divBdr>
                <w:top w:val="none" w:sz="0" w:space="0" w:color="auto"/>
                <w:left w:val="none" w:sz="0" w:space="0" w:color="auto"/>
                <w:bottom w:val="none" w:sz="0" w:space="0" w:color="auto"/>
                <w:right w:val="none" w:sz="0" w:space="0" w:color="auto"/>
              </w:divBdr>
              <w:divsChild>
                <w:div w:id="721055920">
                  <w:marLeft w:val="0"/>
                  <w:marRight w:val="0"/>
                  <w:marTop w:val="0"/>
                  <w:marBottom w:val="360"/>
                  <w:divBdr>
                    <w:top w:val="none" w:sz="0" w:space="0" w:color="auto"/>
                    <w:left w:val="none" w:sz="0" w:space="0" w:color="auto"/>
                    <w:bottom w:val="none" w:sz="0" w:space="0" w:color="auto"/>
                    <w:right w:val="none" w:sz="0" w:space="0" w:color="auto"/>
                  </w:divBdr>
                  <w:divsChild>
                    <w:div w:id="12730430">
                      <w:marLeft w:val="600"/>
                      <w:marRight w:val="0"/>
                      <w:marTop w:val="0"/>
                      <w:marBottom w:val="0"/>
                      <w:divBdr>
                        <w:top w:val="none" w:sz="0" w:space="0" w:color="auto"/>
                        <w:left w:val="none" w:sz="0" w:space="0" w:color="auto"/>
                        <w:bottom w:val="none" w:sz="0" w:space="0" w:color="auto"/>
                        <w:right w:val="none" w:sz="0" w:space="0" w:color="auto"/>
                      </w:divBdr>
                      <w:divsChild>
                        <w:div w:id="1844852303">
                          <w:marLeft w:val="0"/>
                          <w:marRight w:val="0"/>
                          <w:marTop w:val="0"/>
                          <w:marBottom w:val="0"/>
                          <w:divBdr>
                            <w:top w:val="none" w:sz="0" w:space="0" w:color="auto"/>
                            <w:left w:val="none" w:sz="0" w:space="0" w:color="auto"/>
                            <w:bottom w:val="none" w:sz="0" w:space="0" w:color="auto"/>
                            <w:right w:val="none" w:sz="0" w:space="0" w:color="auto"/>
                          </w:divBdr>
                          <w:divsChild>
                            <w:div w:id="1043944884">
                              <w:marLeft w:val="0"/>
                              <w:marRight w:val="0"/>
                              <w:marTop w:val="0"/>
                              <w:marBottom w:val="0"/>
                              <w:divBdr>
                                <w:top w:val="none" w:sz="0" w:space="0" w:color="auto"/>
                                <w:left w:val="none" w:sz="0" w:space="0" w:color="auto"/>
                                <w:bottom w:val="none" w:sz="0" w:space="0" w:color="auto"/>
                                <w:right w:val="none" w:sz="0" w:space="0" w:color="auto"/>
                              </w:divBdr>
                              <w:divsChild>
                                <w:div w:id="884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26461">
      <w:bodyDiv w:val="1"/>
      <w:marLeft w:val="0"/>
      <w:marRight w:val="0"/>
      <w:marTop w:val="0"/>
      <w:marBottom w:val="0"/>
      <w:divBdr>
        <w:top w:val="none" w:sz="0" w:space="0" w:color="auto"/>
        <w:left w:val="none" w:sz="0" w:space="0" w:color="auto"/>
        <w:bottom w:val="none" w:sz="0" w:space="0" w:color="auto"/>
        <w:right w:val="none" w:sz="0" w:space="0" w:color="auto"/>
      </w:divBdr>
    </w:div>
    <w:div w:id="531114595">
      <w:bodyDiv w:val="1"/>
      <w:marLeft w:val="0"/>
      <w:marRight w:val="0"/>
      <w:marTop w:val="0"/>
      <w:marBottom w:val="0"/>
      <w:divBdr>
        <w:top w:val="none" w:sz="0" w:space="0" w:color="auto"/>
        <w:left w:val="none" w:sz="0" w:space="0" w:color="auto"/>
        <w:bottom w:val="none" w:sz="0" w:space="0" w:color="auto"/>
        <w:right w:val="none" w:sz="0" w:space="0" w:color="auto"/>
      </w:divBdr>
    </w:div>
    <w:div w:id="581917951">
      <w:bodyDiv w:val="1"/>
      <w:marLeft w:val="0"/>
      <w:marRight w:val="0"/>
      <w:marTop w:val="0"/>
      <w:marBottom w:val="0"/>
      <w:divBdr>
        <w:top w:val="none" w:sz="0" w:space="0" w:color="auto"/>
        <w:left w:val="none" w:sz="0" w:space="0" w:color="auto"/>
        <w:bottom w:val="none" w:sz="0" w:space="0" w:color="auto"/>
        <w:right w:val="none" w:sz="0" w:space="0" w:color="auto"/>
      </w:divBdr>
    </w:div>
    <w:div w:id="683020613">
      <w:bodyDiv w:val="1"/>
      <w:marLeft w:val="0"/>
      <w:marRight w:val="0"/>
      <w:marTop w:val="0"/>
      <w:marBottom w:val="0"/>
      <w:divBdr>
        <w:top w:val="none" w:sz="0" w:space="0" w:color="auto"/>
        <w:left w:val="none" w:sz="0" w:space="0" w:color="auto"/>
        <w:bottom w:val="none" w:sz="0" w:space="0" w:color="auto"/>
        <w:right w:val="none" w:sz="0" w:space="0" w:color="auto"/>
      </w:divBdr>
    </w:div>
    <w:div w:id="715475405">
      <w:bodyDiv w:val="1"/>
      <w:marLeft w:val="0"/>
      <w:marRight w:val="0"/>
      <w:marTop w:val="0"/>
      <w:marBottom w:val="0"/>
      <w:divBdr>
        <w:top w:val="none" w:sz="0" w:space="0" w:color="auto"/>
        <w:left w:val="none" w:sz="0" w:space="0" w:color="auto"/>
        <w:bottom w:val="none" w:sz="0" w:space="0" w:color="auto"/>
        <w:right w:val="none" w:sz="0" w:space="0" w:color="auto"/>
      </w:divBdr>
    </w:div>
    <w:div w:id="747195678">
      <w:bodyDiv w:val="1"/>
      <w:marLeft w:val="0"/>
      <w:marRight w:val="0"/>
      <w:marTop w:val="0"/>
      <w:marBottom w:val="0"/>
      <w:divBdr>
        <w:top w:val="none" w:sz="0" w:space="0" w:color="auto"/>
        <w:left w:val="none" w:sz="0" w:space="0" w:color="auto"/>
        <w:bottom w:val="none" w:sz="0" w:space="0" w:color="auto"/>
        <w:right w:val="none" w:sz="0" w:space="0" w:color="auto"/>
      </w:divBdr>
    </w:div>
    <w:div w:id="750274248">
      <w:bodyDiv w:val="1"/>
      <w:marLeft w:val="0"/>
      <w:marRight w:val="0"/>
      <w:marTop w:val="0"/>
      <w:marBottom w:val="0"/>
      <w:divBdr>
        <w:top w:val="none" w:sz="0" w:space="0" w:color="auto"/>
        <w:left w:val="none" w:sz="0" w:space="0" w:color="auto"/>
        <w:bottom w:val="none" w:sz="0" w:space="0" w:color="auto"/>
        <w:right w:val="none" w:sz="0" w:space="0" w:color="auto"/>
      </w:divBdr>
    </w:div>
    <w:div w:id="758063114">
      <w:bodyDiv w:val="1"/>
      <w:marLeft w:val="0"/>
      <w:marRight w:val="0"/>
      <w:marTop w:val="0"/>
      <w:marBottom w:val="0"/>
      <w:divBdr>
        <w:top w:val="none" w:sz="0" w:space="0" w:color="auto"/>
        <w:left w:val="none" w:sz="0" w:space="0" w:color="auto"/>
        <w:bottom w:val="none" w:sz="0" w:space="0" w:color="auto"/>
        <w:right w:val="none" w:sz="0" w:space="0" w:color="auto"/>
      </w:divBdr>
    </w:div>
    <w:div w:id="782920635">
      <w:bodyDiv w:val="1"/>
      <w:marLeft w:val="0"/>
      <w:marRight w:val="0"/>
      <w:marTop w:val="0"/>
      <w:marBottom w:val="0"/>
      <w:divBdr>
        <w:top w:val="none" w:sz="0" w:space="0" w:color="auto"/>
        <w:left w:val="none" w:sz="0" w:space="0" w:color="auto"/>
        <w:bottom w:val="none" w:sz="0" w:space="0" w:color="auto"/>
        <w:right w:val="none" w:sz="0" w:space="0" w:color="auto"/>
      </w:divBdr>
      <w:divsChild>
        <w:div w:id="2070348427">
          <w:marLeft w:val="0"/>
          <w:marRight w:val="0"/>
          <w:marTop w:val="0"/>
          <w:marBottom w:val="0"/>
          <w:divBdr>
            <w:top w:val="none" w:sz="0" w:space="0" w:color="auto"/>
            <w:left w:val="none" w:sz="0" w:space="0" w:color="auto"/>
            <w:bottom w:val="none" w:sz="0" w:space="0" w:color="auto"/>
            <w:right w:val="none" w:sz="0" w:space="0" w:color="auto"/>
          </w:divBdr>
          <w:divsChild>
            <w:div w:id="437220203">
              <w:marLeft w:val="0"/>
              <w:marRight w:val="0"/>
              <w:marTop w:val="0"/>
              <w:marBottom w:val="0"/>
              <w:divBdr>
                <w:top w:val="none" w:sz="0" w:space="0" w:color="auto"/>
                <w:left w:val="none" w:sz="0" w:space="0" w:color="auto"/>
                <w:bottom w:val="none" w:sz="0" w:space="0" w:color="auto"/>
                <w:right w:val="none" w:sz="0" w:space="0" w:color="auto"/>
              </w:divBdr>
              <w:divsChild>
                <w:div w:id="1199395186">
                  <w:marLeft w:val="0"/>
                  <w:marRight w:val="0"/>
                  <w:marTop w:val="0"/>
                  <w:marBottom w:val="360"/>
                  <w:divBdr>
                    <w:top w:val="none" w:sz="0" w:space="0" w:color="auto"/>
                    <w:left w:val="none" w:sz="0" w:space="0" w:color="auto"/>
                    <w:bottom w:val="none" w:sz="0" w:space="0" w:color="auto"/>
                    <w:right w:val="none" w:sz="0" w:space="0" w:color="auto"/>
                  </w:divBdr>
                  <w:divsChild>
                    <w:div w:id="1091462780">
                      <w:marLeft w:val="600"/>
                      <w:marRight w:val="0"/>
                      <w:marTop w:val="0"/>
                      <w:marBottom w:val="0"/>
                      <w:divBdr>
                        <w:top w:val="none" w:sz="0" w:space="0" w:color="auto"/>
                        <w:left w:val="none" w:sz="0" w:space="0" w:color="auto"/>
                        <w:bottom w:val="none" w:sz="0" w:space="0" w:color="auto"/>
                        <w:right w:val="none" w:sz="0" w:space="0" w:color="auto"/>
                      </w:divBdr>
                      <w:divsChild>
                        <w:div w:id="1567573279">
                          <w:marLeft w:val="0"/>
                          <w:marRight w:val="0"/>
                          <w:marTop w:val="0"/>
                          <w:marBottom w:val="0"/>
                          <w:divBdr>
                            <w:top w:val="none" w:sz="0" w:space="0" w:color="auto"/>
                            <w:left w:val="none" w:sz="0" w:space="0" w:color="auto"/>
                            <w:bottom w:val="none" w:sz="0" w:space="0" w:color="auto"/>
                            <w:right w:val="none" w:sz="0" w:space="0" w:color="auto"/>
                          </w:divBdr>
                          <w:divsChild>
                            <w:div w:id="391199437">
                              <w:marLeft w:val="0"/>
                              <w:marRight w:val="0"/>
                              <w:marTop w:val="0"/>
                              <w:marBottom w:val="0"/>
                              <w:divBdr>
                                <w:top w:val="none" w:sz="0" w:space="0" w:color="auto"/>
                                <w:left w:val="none" w:sz="0" w:space="0" w:color="auto"/>
                                <w:bottom w:val="none" w:sz="0" w:space="0" w:color="auto"/>
                                <w:right w:val="none" w:sz="0" w:space="0" w:color="auto"/>
                              </w:divBdr>
                              <w:divsChild>
                                <w:div w:id="7834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730043">
      <w:bodyDiv w:val="1"/>
      <w:marLeft w:val="0"/>
      <w:marRight w:val="0"/>
      <w:marTop w:val="0"/>
      <w:marBottom w:val="0"/>
      <w:divBdr>
        <w:top w:val="none" w:sz="0" w:space="0" w:color="auto"/>
        <w:left w:val="none" w:sz="0" w:space="0" w:color="auto"/>
        <w:bottom w:val="none" w:sz="0" w:space="0" w:color="auto"/>
        <w:right w:val="none" w:sz="0" w:space="0" w:color="auto"/>
      </w:divBdr>
    </w:div>
    <w:div w:id="808134265">
      <w:bodyDiv w:val="1"/>
      <w:marLeft w:val="0"/>
      <w:marRight w:val="0"/>
      <w:marTop w:val="0"/>
      <w:marBottom w:val="0"/>
      <w:divBdr>
        <w:top w:val="none" w:sz="0" w:space="0" w:color="auto"/>
        <w:left w:val="none" w:sz="0" w:space="0" w:color="auto"/>
        <w:bottom w:val="none" w:sz="0" w:space="0" w:color="auto"/>
        <w:right w:val="none" w:sz="0" w:space="0" w:color="auto"/>
      </w:divBdr>
    </w:div>
    <w:div w:id="833684520">
      <w:bodyDiv w:val="1"/>
      <w:marLeft w:val="0"/>
      <w:marRight w:val="0"/>
      <w:marTop w:val="0"/>
      <w:marBottom w:val="0"/>
      <w:divBdr>
        <w:top w:val="none" w:sz="0" w:space="0" w:color="auto"/>
        <w:left w:val="none" w:sz="0" w:space="0" w:color="auto"/>
        <w:bottom w:val="none" w:sz="0" w:space="0" w:color="auto"/>
        <w:right w:val="none" w:sz="0" w:space="0" w:color="auto"/>
      </w:divBdr>
    </w:div>
    <w:div w:id="865366270">
      <w:bodyDiv w:val="1"/>
      <w:marLeft w:val="0"/>
      <w:marRight w:val="0"/>
      <w:marTop w:val="0"/>
      <w:marBottom w:val="0"/>
      <w:divBdr>
        <w:top w:val="none" w:sz="0" w:space="0" w:color="auto"/>
        <w:left w:val="none" w:sz="0" w:space="0" w:color="auto"/>
        <w:bottom w:val="none" w:sz="0" w:space="0" w:color="auto"/>
        <w:right w:val="none" w:sz="0" w:space="0" w:color="auto"/>
      </w:divBdr>
    </w:div>
    <w:div w:id="912469030">
      <w:bodyDiv w:val="1"/>
      <w:marLeft w:val="0"/>
      <w:marRight w:val="0"/>
      <w:marTop w:val="0"/>
      <w:marBottom w:val="0"/>
      <w:divBdr>
        <w:top w:val="none" w:sz="0" w:space="0" w:color="auto"/>
        <w:left w:val="none" w:sz="0" w:space="0" w:color="auto"/>
        <w:bottom w:val="none" w:sz="0" w:space="0" w:color="auto"/>
        <w:right w:val="none" w:sz="0" w:space="0" w:color="auto"/>
      </w:divBdr>
    </w:div>
    <w:div w:id="953706131">
      <w:bodyDiv w:val="1"/>
      <w:marLeft w:val="0"/>
      <w:marRight w:val="0"/>
      <w:marTop w:val="0"/>
      <w:marBottom w:val="0"/>
      <w:divBdr>
        <w:top w:val="none" w:sz="0" w:space="0" w:color="auto"/>
        <w:left w:val="none" w:sz="0" w:space="0" w:color="auto"/>
        <w:bottom w:val="none" w:sz="0" w:space="0" w:color="auto"/>
        <w:right w:val="none" w:sz="0" w:space="0" w:color="auto"/>
      </w:divBdr>
    </w:div>
    <w:div w:id="989869787">
      <w:bodyDiv w:val="1"/>
      <w:marLeft w:val="0"/>
      <w:marRight w:val="0"/>
      <w:marTop w:val="0"/>
      <w:marBottom w:val="0"/>
      <w:divBdr>
        <w:top w:val="none" w:sz="0" w:space="0" w:color="auto"/>
        <w:left w:val="none" w:sz="0" w:space="0" w:color="auto"/>
        <w:bottom w:val="none" w:sz="0" w:space="0" w:color="auto"/>
        <w:right w:val="none" w:sz="0" w:space="0" w:color="auto"/>
      </w:divBdr>
      <w:divsChild>
        <w:div w:id="1416365308">
          <w:marLeft w:val="0"/>
          <w:marRight w:val="0"/>
          <w:marTop w:val="0"/>
          <w:marBottom w:val="0"/>
          <w:divBdr>
            <w:top w:val="none" w:sz="0" w:space="0" w:color="auto"/>
            <w:left w:val="none" w:sz="0" w:space="0" w:color="auto"/>
            <w:bottom w:val="none" w:sz="0" w:space="0" w:color="auto"/>
            <w:right w:val="none" w:sz="0" w:space="0" w:color="auto"/>
          </w:divBdr>
          <w:divsChild>
            <w:div w:id="595790257">
              <w:marLeft w:val="0"/>
              <w:marRight w:val="0"/>
              <w:marTop w:val="0"/>
              <w:marBottom w:val="0"/>
              <w:divBdr>
                <w:top w:val="none" w:sz="0" w:space="0" w:color="auto"/>
                <w:left w:val="none" w:sz="0" w:space="0" w:color="auto"/>
                <w:bottom w:val="none" w:sz="0" w:space="0" w:color="auto"/>
                <w:right w:val="none" w:sz="0" w:space="0" w:color="auto"/>
              </w:divBdr>
              <w:divsChild>
                <w:div w:id="1266042259">
                  <w:marLeft w:val="0"/>
                  <w:marRight w:val="0"/>
                  <w:marTop w:val="0"/>
                  <w:marBottom w:val="360"/>
                  <w:divBdr>
                    <w:top w:val="none" w:sz="0" w:space="0" w:color="auto"/>
                    <w:left w:val="none" w:sz="0" w:space="0" w:color="auto"/>
                    <w:bottom w:val="none" w:sz="0" w:space="0" w:color="auto"/>
                    <w:right w:val="none" w:sz="0" w:space="0" w:color="auto"/>
                  </w:divBdr>
                  <w:divsChild>
                    <w:div w:id="974914966">
                      <w:marLeft w:val="600"/>
                      <w:marRight w:val="0"/>
                      <w:marTop w:val="0"/>
                      <w:marBottom w:val="0"/>
                      <w:divBdr>
                        <w:top w:val="none" w:sz="0" w:space="0" w:color="auto"/>
                        <w:left w:val="none" w:sz="0" w:space="0" w:color="auto"/>
                        <w:bottom w:val="none" w:sz="0" w:space="0" w:color="auto"/>
                        <w:right w:val="none" w:sz="0" w:space="0" w:color="auto"/>
                      </w:divBdr>
                      <w:divsChild>
                        <w:div w:id="1379940271">
                          <w:marLeft w:val="0"/>
                          <w:marRight w:val="0"/>
                          <w:marTop w:val="0"/>
                          <w:marBottom w:val="0"/>
                          <w:divBdr>
                            <w:top w:val="none" w:sz="0" w:space="0" w:color="auto"/>
                            <w:left w:val="none" w:sz="0" w:space="0" w:color="auto"/>
                            <w:bottom w:val="none" w:sz="0" w:space="0" w:color="auto"/>
                            <w:right w:val="none" w:sz="0" w:space="0" w:color="auto"/>
                          </w:divBdr>
                          <w:divsChild>
                            <w:div w:id="377780972">
                              <w:marLeft w:val="0"/>
                              <w:marRight w:val="0"/>
                              <w:marTop w:val="0"/>
                              <w:marBottom w:val="0"/>
                              <w:divBdr>
                                <w:top w:val="none" w:sz="0" w:space="0" w:color="auto"/>
                                <w:left w:val="none" w:sz="0" w:space="0" w:color="auto"/>
                                <w:bottom w:val="none" w:sz="0" w:space="0" w:color="auto"/>
                                <w:right w:val="none" w:sz="0" w:space="0" w:color="auto"/>
                              </w:divBdr>
                              <w:divsChild>
                                <w:div w:id="15155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125589">
      <w:bodyDiv w:val="1"/>
      <w:marLeft w:val="0"/>
      <w:marRight w:val="0"/>
      <w:marTop w:val="0"/>
      <w:marBottom w:val="0"/>
      <w:divBdr>
        <w:top w:val="none" w:sz="0" w:space="0" w:color="auto"/>
        <w:left w:val="none" w:sz="0" w:space="0" w:color="auto"/>
        <w:bottom w:val="none" w:sz="0" w:space="0" w:color="auto"/>
        <w:right w:val="none" w:sz="0" w:space="0" w:color="auto"/>
      </w:divBdr>
    </w:div>
    <w:div w:id="1060402666">
      <w:bodyDiv w:val="1"/>
      <w:marLeft w:val="0"/>
      <w:marRight w:val="0"/>
      <w:marTop w:val="0"/>
      <w:marBottom w:val="0"/>
      <w:divBdr>
        <w:top w:val="none" w:sz="0" w:space="0" w:color="auto"/>
        <w:left w:val="none" w:sz="0" w:space="0" w:color="auto"/>
        <w:bottom w:val="none" w:sz="0" w:space="0" w:color="auto"/>
        <w:right w:val="none" w:sz="0" w:space="0" w:color="auto"/>
      </w:divBdr>
    </w:div>
    <w:div w:id="1066994669">
      <w:bodyDiv w:val="1"/>
      <w:marLeft w:val="0"/>
      <w:marRight w:val="0"/>
      <w:marTop w:val="0"/>
      <w:marBottom w:val="0"/>
      <w:divBdr>
        <w:top w:val="none" w:sz="0" w:space="0" w:color="auto"/>
        <w:left w:val="none" w:sz="0" w:space="0" w:color="auto"/>
        <w:bottom w:val="none" w:sz="0" w:space="0" w:color="auto"/>
        <w:right w:val="none" w:sz="0" w:space="0" w:color="auto"/>
      </w:divBdr>
    </w:div>
    <w:div w:id="1096364900">
      <w:bodyDiv w:val="1"/>
      <w:marLeft w:val="0"/>
      <w:marRight w:val="0"/>
      <w:marTop w:val="0"/>
      <w:marBottom w:val="0"/>
      <w:divBdr>
        <w:top w:val="none" w:sz="0" w:space="0" w:color="auto"/>
        <w:left w:val="none" w:sz="0" w:space="0" w:color="auto"/>
        <w:bottom w:val="none" w:sz="0" w:space="0" w:color="auto"/>
        <w:right w:val="none" w:sz="0" w:space="0" w:color="auto"/>
      </w:divBdr>
    </w:div>
    <w:div w:id="1127972728">
      <w:bodyDiv w:val="1"/>
      <w:marLeft w:val="0"/>
      <w:marRight w:val="0"/>
      <w:marTop w:val="0"/>
      <w:marBottom w:val="0"/>
      <w:divBdr>
        <w:top w:val="none" w:sz="0" w:space="0" w:color="auto"/>
        <w:left w:val="none" w:sz="0" w:space="0" w:color="auto"/>
        <w:bottom w:val="none" w:sz="0" w:space="0" w:color="auto"/>
        <w:right w:val="none" w:sz="0" w:space="0" w:color="auto"/>
      </w:divBdr>
    </w:div>
    <w:div w:id="1160463441">
      <w:bodyDiv w:val="1"/>
      <w:marLeft w:val="0"/>
      <w:marRight w:val="0"/>
      <w:marTop w:val="0"/>
      <w:marBottom w:val="0"/>
      <w:divBdr>
        <w:top w:val="none" w:sz="0" w:space="0" w:color="auto"/>
        <w:left w:val="none" w:sz="0" w:space="0" w:color="auto"/>
        <w:bottom w:val="none" w:sz="0" w:space="0" w:color="auto"/>
        <w:right w:val="none" w:sz="0" w:space="0" w:color="auto"/>
      </w:divBdr>
    </w:div>
    <w:div w:id="1163668130">
      <w:bodyDiv w:val="1"/>
      <w:marLeft w:val="0"/>
      <w:marRight w:val="0"/>
      <w:marTop w:val="0"/>
      <w:marBottom w:val="0"/>
      <w:divBdr>
        <w:top w:val="none" w:sz="0" w:space="0" w:color="auto"/>
        <w:left w:val="none" w:sz="0" w:space="0" w:color="auto"/>
        <w:bottom w:val="none" w:sz="0" w:space="0" w:color="auto"/>
        <w:right w:val="none" w:sz="0" w:space="0" w:color="auto"/>
      </w:divBdr>
    </w:div>
    <w:div w:id="1175267974">
      <w:bodyDiv w:val="1"/>
      <w:marLeft w:val="0"/>
      <w:marRight w:val="0"/>
      <w:marTop w:val="0"/>
      <w:marBottom w:val="0"/>
      <w:divBdr>
        <w:top w:val="none" w:sz="0" w:space="0" w:color="auto"/>
        <w:left w:val="none" w:sz="0" w:space="0" w:color="auto"/>
        <w:bottom w:val="none" w:sz="0" w:space="0" w:color="auto"/>
        <w:right w:val="none" w:sz="0" w:space="0" w:color="auto"/>
      </w:divBdr>
    </w:div>
    <w:div w:id="1195464162">
      <w:bodyDiv w:val="1"/>
      <w:marLeft w:val="0"/>
      <w:marRight w:val="0"/>
      <w:marTop w:val="0"/>
      <w:marBottom w:val="0"/>
      <w:divBdr>
        <w:top w:val="none" w:sz="0" w:space="0" w:color="auto"/>
        <w:left w:val="none" w:sz="0" w:space="0" w:color="auto"/>
        <w:bottom w:val="none" w:sz="0" w:space="0" w:color="auto"/>
        <w:right w:val="none" w:sz="0" w:space="0" w:color="auto"/>
      </w:divBdr>
    </w:div>
    <w:div w:id="1218780997">
      <w:bodyDiv w:val="1"/>
      <w:marLeft w:val="0"/>
      <w:marRight w:val="0"/>
      <w:marTop w:val="0"/>
      <w:marBottom w:val="0"/>
      <w:divBdr>
        <w:top w:val="none" w:sz="0" w:space="0" w:color="auto"/>
        <w:left w:val="none" w:sz="0" w:space="0" w:color="auto"/>
        <w:bottom w:val="none" w:sz="0" w:space="0" w:color="auto"/>
        <w:right w:val="none" w:sz="0" w:space="0" w:color="auto"/>
      </w:divBdr>
    </w:div>
    <w:div w:id="1221139027">
      <w:bodyDiv w:val="1"/>
      <w:marLeft w:val="0"/>
      <w:marRight w:val="0"/>
      <w:marTop w:val="0"/>
      <w:marBottom w:val="0"/>
      <w:divBdr>
        <w:top w:val="none" w:sz="0" w:space="0" w:color="auto"/>
        <w:left w:val="none" w:sz="0" w:space="0" w:color="auto"/>
        <w:bottom w:val="none" w:sz="0" w:space="0" w:color="auto"/>
        <w:right w:val="none" w:sz="0" w:space="0" w:color="auto"/>
      </w:divBdr>
    </w:div>
    <w:div w:id="1241021312">
      <w:bodyDiv w:val="1"/>
      <w:marLeft w:val="0"/>
      <w:marRight w:val="0"/>
      <w:marTop w:val="0"/>
      <w:marBottom w:val="0"/>
      <w:divBdr>
        <w:top w:val="none" w:sz="0" w:space="0" w:color="auto"/>
        <w:left w:val="none" w:sz="0" w:space="0" w:color="auto"/>
        <w:bottom w:val="none" w:sz="0" w:space="0" w:color="auto"/>
        <w:right w:val="none" w:sz="0" w:space="0" w:color="auto"/>
      </w:divBdr>
    </w:div>
    <w:div w:id="1242178442">
      <w:bodyDiv w:val="1"/>
      <w:marLeft w:val="0"/>
      <w:marRight w:val="0"/>
      <w:marTop w:val="0"/>
      <w:marBottom w:val="0"/>
      <w:divBdr>
        <w:top w:val="none" w:sz="0" w:space="0" w:color="auto"/>
        <w:left w:val="none" w:sz="0" w:space="0" w:color="auto"/>
        <w:bottom w:val="none" w:sz="0" w:space="0" w:color="auto"/>
        <w:right w:val="none" w:sz="0" w:space="0" w:color="auto"/>
      </w:divBdr>
    </w:div>
    <w:div w:id="1249387419">
      <w:bodyDiv w:val="1"/>
      <w:marLeft w:val="0"/>
      <w:marRight w:val="0"/>
      <w:marTop w:val="0"/>
      <w:marBottom w:val="0"/>
      <w:divBdr>
        <w:top w:val="none" w:sz="0" w:space="0" w:color="auto"/>
        <w:left w:val="none" w:sz="0" w:space="0" w:color="auto"/>
        <w:bottom w:val="none" w:sz="0" w:space="0" w:color="auto"/>
        <w:right w:val="none" w:sz="0" w:space="0" w:color="auto"/>
      </w:divBdr>
    </w:div>
    <w:div w:id="1279794710">
      <w:bodyDiv w:val="1"/>
      <w:marLeft w:val="0"/>
      <w:marRight w:val="0"/>
      <w:marTop w:val="0"/>
      <w:marBottom w:val="0"/>
      <w:divBdr>
        <w:top w:val="none" w:sz="0" w:space="0" w:color="auto"/>
        <w:left w:val="none" w:sz="0" w:space="0" w:color="auto"/>
        <w:bottom w:val="none" w:sz="0" w:space="0" w:color="auto"/>
        <w:right w:val="none" w:sz="0" w:space="0" w:color="auto"/>
      </w:divBdr>
    </w:div>
    <w:div w:id="1287660642">
      <w:bodyDiv w:val="1"/>
      <w:marLeft w:val="0"/>
      <w:marRight w:val="0"/>
      <w:marTop w:val="0"/>
      <w:marBottom w:val="0"/>
      <w:divBdr>
        <w:top w:val="none" w:sz="0" w:space="0" w:color="auto"/>
        <w:left w:val="none" w:sz="0" w:space="0" w:color="auto"/>
        <w:bottom w:val="none" w:sz="0" w:space="0" w:color="auto"/>
        <w:right w:val="none" w:sz="0" w:space="0" w:color="auto"/>
      </w:divBdr>
    </w:div>
    <w:div w:id="1287927546">
      <w:bodyDiv w:val="1"/>
      <w:marLeft w:val="0"/>
      <w:marRight w:val="0"/>
      <w:marTop w:val="0"/>
      <w:marBottom w:val="0"/>
      <w:divBdr>
        <w:top w:val="none" w:sz="0" w:space="0" w:color="auto"/>
        <w:left w:val="none" w:sz="0" w:space="0" w:color="auto"/>
        <w:bottom w:val="none" w:sz="0" w:space="0" w:color="auto"/>
        <w:right w:val="none" w:sz="0" w:space="0" w:color="auto"/>
      </w:divBdr>
    </w:div>
    <w:div w:id="1327393626">
      <w:bodyDiv w:val="1"/>
      <w:marLeft w:val="0"/>
      <w:marRight w:val="0"/>
      <w:marTop w:val="0"/>
      <w:marBottom w:val="0"/>
      <w:divBdr>
        <w:top w:val="none" w:sz="0" w:space="0" w:color="auto"/>
        <w:left w:val="none" w:sz="0" w:space="0" w:color="auto"/>
        <w:bottom w:val="none" w:sz="0" w:space="0" w:color="auto"/>
        <w:right w:val="none" w:sz="0" w:space="0" w:color="auto"/>
      </w:divBdr>
    </w:div>
    <w:div w:id="1360549178">
      <w:bodyDiv w:val="1"/>
      <w:marLeft w:val="0"/>
      <w:marRight w:val="0"/>
      <w:marTop w:val="0"/>
      <w:marBottom w:val="0"/>
      <w:divBdr>
        <w:top w:val="none" w:sz="0" w:space="0" w:color="auto"/>
        <w:left w:val="none" w:sz="0" w:space="0" w:color="auto"/>
        <w:bottom w:val="none" w:sz="0" w:space="0" w:color="auto"/>
        <w:right w:val="none" w:sz="0" w:space="0" w:color="auto"/>
      </w:divBdr>
    </w:div>
    <w:div w:id="1367559559">
      <w:bodyDiv w:val="1"/>
      <w:marLeft w:val="0"/>
      <w:marRight w:val="0"/>
      <w:marTop w:val="0"/>
      <w:marBottom w:val="0"/>
      <w:divBdr>
        <w:top w:val="none" w:sz="0" w:space="0" w:color="auto"/>
        <w:left w:val="none" w:sz="0" w:space="0" w:color="auto"/>
        <w:bottom w:val="none" w:sz="0" w:space="0" w:color="auto"/>
        <w:right w:val="none" w:sz="0" w:space="0" w:color="auto"/>
      </w:divBdr>
    </w:div>
    <w:div w:id="1404713927">
      <w:bodyDiv w:val="1"/>
      <w:marLeft w:val="0"/>
      <w:marRight w:val="0"/>
      <w:marTop w:val="0"/>
      <w:marBottom w:val="0"/>
      <w:divBdr>
        <w:top w:val="none" w:sz="0" w:space="0" w:color="auto"/>
        <w:left w:val="none" w:sz="0" w:space="0" w:color="auto"/>
        <w:bottom w:val="none" w:sz="0" w:space="0" w:color="auto"/>
        <w:right w:val="none" w:sz="0" w:space="0" w:color="auto"/>
      </w:divBdr>
    </w:div>
    <w:div w:id="1419134206">
      <w:bodyDiv w:val="1"/>
      <w:marLeft w:val="0"/>
      <w:marRight w:val="0"/>
      <w:marTop w:val="0"/>
      <w:marBottom w:val="0"/>
      <w:divBdr>
        <w:top w:val="none" w:sz="0" w:space="0" w:color="auto"/>
        <w:left w:val="none" w:sz="0" w:space="0" w:color="auto"/>
        <w:bottom w:val="none" w:sz="0" w:space="0" w:color="auto"/>
        <w:right w:val="none" w:sz="0" w:space="0" w:color="auto"/>
      </w:divBdr>
    </w:div>
    <w:div w:id="1422525030">
      <w:bodyDiv w:val="1"/>
      <w:marLeft w:val="0"/>
      <w:marRight w:val="0"/>
      <w:marTop w:val="0"/>
      <w:marBottom w:val="0"/>
      <w:divBdr>
        <w:top w:val="none" w:sz="0" w:space="0" w:color="auto"/>
        <w:left w:val="none" w:sz="0" w:space="0" w:color="auto"/>
        <w:bottom w:val="none" w:sz="0" w:space="0" w:color="auto"/>
        <w:right w:val="none" w:sz="0" w:space="0" w:color="auto"/>
      </w:divBdr>
    </w:div>
    <w:div w:id="1447306489">
      <w:bodyDiv w:val="1"/>
      <w:marLeft w:val="0"/>
      <w:marRight w:val="0"/>
      <w:marTop w:val="0"/>
      <w:marBottom w:val="0"/>
      <w:divBdr>
        <w:top w:val="none" w:sz="0" w:space="0" w:color="auto"/>
        <w:left w:val="none" w:sz="0" w:space="0" w:color="auto"/>
        <w:bottom w:val="none" w:sz="0" w:space="0" w:color="auto"/>
        <w:right w:val="none" w:sz="0" w:space="0" w:color="auto"/>
      </w:divBdr>
      <w:divsChild>
        <w:div w:id="584845358">
          <w:marLeft w:val="0"/>
          <w:marRight w:val="0"/>
          <w:marTop w:val="0"/>
          <w:marBottom w:val="0"/>
          <w:divBdr>
            <w:top w:val="none" w:sz="0" w:space="0" w:color="auto"/>
            <w:left w:val="none" w:sz="0" w:space="0" w:color="auto"/>
            <w:bottom w:val="none" w:sz="0" w:space="0" w:color="auto"/>
            <w:right w:val="none" w:sz="0" w:space="0" w:color="auto"/>
          </w:divBdr>
          <w:divsChild>
            <w:div w:id="1139954378">
              <w:marLeft w:val="0"/>
              <w:marRight w:val="0"/>
              <w:marTop w:val="0"/>
              <w:marBottom w:val="0"/>
              <w:divBdr>
                <w:top w:val="none" w:sz="0" w:space="0" w:color="auto"/>
                <w:left w:val="none" w:sz="0" w:space="0" w:color="auto"/>
                <w:bottom w:val="none" w:sz="0" w:space="0" w:color="auto"/>
                <w:right w:val="none" w:sz="0" w:space="0" w:color="auto"/>
              </w:divBdr>
              <w:divsChild>
                <w:div w:id="1430075975">
                  <w:marLeft w:val="0"/>
                  <w:marRight w:val="0"/>
                  <w:marTop w:val="0"/>
                  <w:marBottom w:val="360"/>
                  <w:divBdr>
                    <w:top w:val="none" w:sz="0" w:space="0" w:color="auto"/>
                    <w:left w:val="none" w:sz="0" w:space="0" w:color="auto"/>
                    <w:bottom w:val="none" w:sz="0" w:space="0" w:color="auto"/>
                    <w:right w:val="none" w:sz="0" w:space="0" w:color="auto"/>
                  </w:divBdr>
                  <w:divsChild>
                    <w:div w:id="447623807">
                      <w:marLeft w:val="600"/>
                      <w:marRight w:val="0"/>
                      <w:marTop w:val="0"/>
                      <w:marBottom w:val="0"/>
                      <w:divBdr>
                        <w:top w:val="none" w:sz="0" w:space="0" w:color="auto"/>
                        <w:left w:val="none" w:sz="0" w:space="0" w:color="auto"/>
                        <w:bottom w:val="none" w:sz="0" w:space="0" w:color="auto"/>
                        <w:right w:val="none" w:sz="0" w:space="0" w:color="auto"/>
                      </w:divBdr>
                      <w:divsChild>
                        <w:div w:id="1323385981">
                          <w:marLeft w:val="0"/>
                          <w:marRight w:val="0"/>
                          <w:marTop w:val="0"/>
                          <w:marBottom w:val="0"/>
                          <w:divBdr>
                            <w:top w:val="none" w:sz="0" w:space="0" w:color="auto"/>
                            <w:left w:val="none" w:sz="0" w:space="0" w:color="auto"/>
                            <w:bottom w:val="none" w:sz="0" w:space="0" w:color="auto"/>
                            <w:right w:val="none" w:sz="0" w:space="0" w:color="auto"/>
                          </w:divBdr>
                          <w:divsChild>
                            <w:div w:id="2114663680">
                              <w:marLeft w:val="0"/>
                              <w:marRight w:val="0"/>
                              <w:marTop w:val="0"/>
                              <w:marBottom w:val="0"/>
                              <w:divBdr>
                                <w:top w:val="none" w:sz="0" w:space="0" w:color="auto"/>
                                <w:left w:val="none" w:sz="0" w:space="0" w:color="auto"/>
                                <w:bottom w:val="none" w:sz="0" w:space="0" w:color="auto"/>
                                <w:right w:val="none" w:sz="0" w:space="0" w:color="auto"/>
                              </w:divBdr>
                              <w:divsChild>
                                <w:div w:id="673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794361">
      <w:bodyDiv w:val="1"/>
      <w:marLeft w:val="0"/>
      <w:marRight w:val="0"/>
      <w:marTop w:val="0"/>
      <w:marBottom w:val="0"/>
      <w:divBdr>
        <w:top w:val="none" w:sz="0" w:space="0" w:color="auto"/>
        <w:left w:val="none" w:sz="0" w:space="0" w:color="auto"/>
        <w:bottom w:val="none" w:sz="0" w:space="0" w:color="auto"/>
        <w:right w:val="none" w:sz="0" w:space="0" w:color="auto"/>
      </w:divBdr>
    </w:div>
    <w:div w:id="1483429828">
      <w:bodyDiv w:val="1"/>
      <w:marLeft w:val="0"/>
      <w:marRight w:val="0"/>
      <w:marTop w:val="0"/>
      <w:marBottom w:val="0"/>
      <w:divBdr>
        <w:top w:val="none" w:sz="0" w:space="0" w:color="auto"/>
        <w:left w:val="none" w:sz="0" w:space="0" w:color="auto"/>
        <w:bottom w:val="none" w:sz="0" w:space="0" w:color="auto"/>
        <w:right w:val="none" w:sz="0" w:space="0" w:color="auto"/>
      </w:divBdr>
    </w:div>
    <w:div w:id="1496412484">
      <w:bodyDiv w:val="1"/>
      <w:marLeft w:val="0"/>
      <w:marRight w:val="0"/>
      <w:marTop w:val="0"/>
      <w:marBottom w:val="0"/>
      <w:divBdr>
        <w:top w:val="none" w:sz="0" w:space="0" w:color="auto"/>
        <w:left w:val="none" w:sz="0" w:space="0" w:color="auto"/>
        <w:bottom w:val="none" w:sz="0" w:space="0" w:color="auto"/>
        <w:right w:val="none" w:sz="0" w:space="0" w:color="auto"/>
      </w:divBdr>
      <w:divsChild>
        <w:div w:id="1011298533">
          <w:marLeft w:val="0"/>
          <w:marRight w:val="0"/>
          <w:marTop w:val="0"/>
          <w:marBottom w:val="0"/>
          <w:divBdr>
            <w:top w:val="none" w:sz="0" w:space="0" w:color="auto"/>
            <w:left w:val="none" w:sz="0" w:space="0" w:color="auto"/>
            <w:bottom w:val="none" w:sz="0" w:space="0" w:color="auto"/>
            <w:right w:val="none" w:sz="0" w:space="0" w:color="auto"/>
          </w:divBdr>
          <w:divsChild>
            <w:div w:id="7000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2112">
      <w:bodyDiv w:val="1"/>
      <w:marLeft w:val="0"/>
      <w:marRight w:val="0"/>
      <w:marTop w:val="0"/>
      <w:marBottom w:val="0"/>
      <w:divBdr>
        <w:top w:val="none" w:sz="0" w:space="0" w:color="auto"/>
        <w:left w:val="none" w:sz="0" w:space="0" w:color="auto"/>
        <w:bottom w:val="none" w:sz="0" w:space="0" w:color="auto"/>
        <w:right w:val="none" w:sz="0" w:space="0" w:color="auto"/>
      </w:divBdr>
    </w:div>
    <w:div w:id="1523471424">
      <w:bodyDiv w:val="1"/>
      <w:marLeft w:val="0"/>
      <w:marRight w:val="0"/>
      <w:marTop w:val="0"/>
      <w:marBottom w:val="0"/>
      <w:divBdr>
        <w:top w:val="none" w:sz="0" w:space="0" w:color="auto"/>
        <w:left w:val="none" w:sz="0" w:space="0" w:color="auto"/>
        <w:bottom w:val="none" w:sz="0" w:space="0" w:color="auto"/>
        <w:right w:val="none" w:sz="0" w:space="0" w:color="auto"/>
      </w:divBdr>
    </w:div>
    <w:div w:id="1528719928">
      <w:bodyDiv w:val="1"/>
      <w:marLeft w:val="0"/>
      <w:marRight w:val="0"/>
      <w:marTop w:val="0"/>
      <w:marBottom w:val="0"/>
      <w:divBdr>
        <w:top w:val="none" w:sz="0" w:space="0" w:color="auto"/>
        <w:left w:val="none" w:sz="0" w:space="0" w:color="auto"/>
        <w:bottom w:val="none" w:sz="0" w:space="0" w:color="auto"/>
        <w:right w:val="none" w:sz="0" w:space="0" w:color="auto"/>
      </w:divBdr>
    </w:div>
    <w:div w:id="1534417427">
      <w:bodyDiv w:val="1"/>
      <w:marLeft w:val="0"/>
      <w:marRight w:val="0"/>
      <w:marTop w:val="0"/>
      <w:marBottom w:val="0"/>
      <w:divBdr>
        <w:top w:val="none" w:sz="0" w:space="0" w:color="auto"/>
        <w:left w:val="none" w:sz="0" w:space="0" w:color="auto"/>
        <w:bottom w:val="none" w:sz="0" w:space="0" w:color="auto"/>
        <w:right w:val="none" w:sz="0" w:space="0" w:color="auto"/>
      </w:divBdr>
    </w:div>
    <w:div w:id="1580170463">
      <w:bodyDiv w:val="1"/>
      <w:marLeft w:val="0"/>
      <w:marRight w:val="0"/>
      <w:marTop w:val="0"/>
      <w:marBottom w:val="0"/>
      <w:divBdr>
        <w:top w:val="none" w:sz="0" w:space="0" w:color="auto"/>
        <w:left w:val="none" w:sz="0" w:space="0" w:color="auto"/>
        <w:bottom w:val="none" w:sz="0" w:space="0" w:color="auto"/>
        <w:right w:val="none" w:sz="0" w:space="0" w:color="auto"/>
      </w:divBdr>
    </w:div>
    <w:div w:id="1598246708">
      <w:bodyDiv w:val="1"/>
      <w:marLeft w:val="0"/>
      <w:marRight w:val="0"/>
      <w:marTop w:val="0"/>
      <w:marBottom w:val="0"/>
      <w:divBdr>
        <w:top w:val="none" w:sz="0" w:space="0" w:color="auto"/>
        <w:left w:val="none" w:sz="0" w:space="0" w:color="auto"/>
        <w:bottom w:val="none" w:sz="0" w:space="0" w:color="auto"/>
        <w:right w:val="none" w:sz="0" w:space="0" w:color="auto"/>
      </w:divBdr>
    </w:div>
    <w:div w:id="1618024104">
      <w:bodyDiv w:val="1"/>
      <w:marLeft w:val="0"/>
      <w:marRight w:val="0"/>
      <w:marTop w:val="0"/>
      <w:marBottom w:val="0"/>
      <w:divBdr>
        <w:top w:val="none" w:sz="0" w:space="0" w:color="auto"/>
        <w:left w:val="none" w:sz="0" w:space="0" w:color="auto"/>
        <w:bottom w:val="none" w:sz="0" w:space="0" w:color="auto"/>
        <w:right w:val="none" w:sz="0" w:space="0" w:color="auto"/>
      </w:divBdr>
    </w:div>
    <w:div w:id="1641304803">
      <w:bodyDiv w:val="1"/>
      <w:marLeft w:val="0"/>
      <w:marRight w:val="0"/>
      <w:marTop w:val="0"/>
      <w:marBottom w:val="0"/>
      <w:divBdr>
        <w:top w:val="none" w:sz="0" w:space="0" w:color="auto"/>
        <w:left w:val="none" w:sz="0" w:space="0" w:color="auto"/>
        <w:bottom w:val="none" w:sz="0" w:space="0" w:color="auto"/>
        <w:right w:val="none" w:sz="0" w:space="0" w:color="auto"/>
      </w:divBdr>
    </w:div>
    <w:div w:id="1665471608">
      <w:bodyDiv w:val="1"/>
      <w:marLeft w:val="0"/>
      <w:marRight w:val="0"/>
      <w:marTop w:val="0"/>
      <w:marBottom w:val="0"/>
      <w:divBdr>
        <w:top w:val="none" w:sz="0" w:space="0" w:color="auto"/>
        <w:left w:val="none" w:sz="0" w:space="0" w:color="auto"/>
        <w:bottom w:val="none" w:sz="0" w:space="0" w:color="auto"/>
        <w:right w:val="none" w:sz="0" w:space="0" w:color="auto"/>
      </w:divBdr>
    </w:div>
    <w:div w:id="1671330517">
      <w:bodyDiv w:val="1"/>
      <w:marLeft w:val="0"/>
      <w:marRight w:val="0"/>
      <w:marTop w:val="0"/>
      <w:marBottom w:val="0"/>
      <w:divBdr>
        <w:top w:val="none" w:sz="0" w:space="0" w:color="auto"/>
        <w:left w:val="none" w:sz="0" w:space="0" w:color="auto"/>
        <w:bottom w:val="none" w:sz="0" w:space="0" w:color="auto"/>
        <w:right w:val="none" w:sz="0" w:space="0" w:color="auto"/>
      </w:divBdr>
    </w:div>
    <w:div w:id="1672755044">
      <w:bodyDiv w:val="1"/>
      <w:marLeft w:val="0"/>
      <w:marRight w:val="0"/>
      <w:marTop w:val="0"/>
      <w:marBottom w:val="0"/>
      <w:divBdr>
        <w:top w:val="none" w:sz="0" w:space="0" w:color="auto"/>
        <w:left w:val="none" w:sz="0" w:space="0" w:color="auto"/>
        <w:bottom w:val="none" w:sz="0" w:space="0" w:color="auto"/>
        <w:right w:val="none" w:sz="0" w:space="0" w:color="auto"/>
      </w:divBdr>
    </w:div>
    <w:div w:id="1695376184">
      <w:bodyDiv w:val="1"/>
      <w:marLeft w:val="0"/>
      <w:marRight w:val="0"/>
      <w:marTop w:val="0"/>
      <w:marBottom w:val="0"/>
      <w:divBdr>
        <w:top w:val="none" w:sz="0" w:space="0" w:color="auto"/>
        <w:left w:val="none" w:sz="0" w:space="0" w:color="auto"/>
        <w:bottom w:val="none" w:sz="0" w:space="0" w:color="auto"/>
        <w:right w:val="none" w:sz="0" w:space="0" w:color="auto"/>
      </w:divBdr>
    </w:div>
    <w:div w:id="1732576754">
      <w:bodyDiv w:val="1"/>
      <w:marLeft w:val="0"/>
      <w:marRight w:val="0"/>
      <w:marTop w:val="0"/>
      <w:marBottom w:val="0"/>
      <w:divBdr>
        <w:top w:val="none" w:sz="0" w:space="0" w:color="auto"/>
        <w:left w:val="none" w:sz="0" w:space="0" w:color="auto"/>
        <w:bottom w:val="none" w:sz="0" w:space="0" w:color="auto"/>
        <w:right w:val="none" w:sz="0" w:space="0" w:color="auto"/>
      </w:divBdr>
    </w:div>
    <w:div w:id="1776553202">
      <w:bodyDiv w:val="1"/>
      <w:marLeft w:val="0"/>
      <w:marRight w:val="0"/>
      <w:marTop w:val="0"/>
      <w:marBottom w:val="0"/>
      <w:divBdr>
        <w:top w:val="none" w:sz="0" w:space="0" w:color="auto"/>
        <w:left w:val="none" w:sz="0" w:space="0" w:color="auto"/>
        <w:bottom w:val="none" w:sz="0" w:space="0" w:color="auto"/>
        <w:right w:val="none" w:sz="0" w:space="0" w:color="auto"/>
      </w:divBdr>
    </w:div>
    <w:div w:id="1798798778">
      <w:bodyDiv w:val="1"/>
      <w:marLeft w:val="0"/>
      <w:marRight w:val="0"/>
      <w:marTop w:val="0"/>
      <w:marBottom w:val="0"/>
      <w:divBdr>
        <w:top w:val="none" w:sz="0" w:space="0" w:color="auto"/>
        <w:left w:val="none" w:sz="0" w:space="0" w:color="auto"/>
        <w:bottom w:val="none" w:sz="0" w:space="0" w:color="auto"/>
        <w:right w:val="none" w:sz="0" w:space="0" w:color="auto"/>
      </w:divBdr>
    </w:div>
    <w:div w:id="1809779401">
      <w:bodyDiv w:val="1"/>
      <w:marLeft w:val="0"/>
      <w:marRight w:val="0"/>
      <w:marTop w:val="0"/>
      <w:marBottom w:val="0"/>
      <w:divBdr>
        <w:top w:val="none" w:sz="0" w:space="0" w:color="auto"/>
        <w:left w:val="none" w:sz="0" w:space="0" w:color="auto"/>
        <w:bottom w:val="none" w:sz="0" w:space="0" w:color="auto"/>
        <w:right w:val="none" w:sz="0" w:space="0" w:color="auto"/>
      </w:divBdr>
    </w:div>
    <w:div w:id="1814982698">
      <w:bodyDiv w:val="1"/>
      <w:marLeft w:val="0"/>
      <w:marRight w:val="0"/>
      <w:marTop w:val="0"/>
      <w:marBottom w:val="0"/>
      <w:divBdr>
        <w:top w:val="none" w:sz="0" w:space="0" w:color="auto"/>
        <w:left w:val="none" w:sz="0" w:space="0" w:color="auto"/>
        <w:bottom w:val="none" w:sz="0" w:space="0" w:color="auto"/>
        <w:right w:val="none" w:sz="0" w:space="0" w:color="auto"/>
      </w:divBdr>
      <w:divsChild>
        <w:div w:id="43992338">
          <w:marLeft w:val="0"/>
          <w:marRight w:val="0"/>
          <w:marTop w:val="0"/>
          <w:marBottom w:val="0"/>
          <w:divBdr>
            <w:top w:val="none" w:sz="0" w:space="0" w:color="auto"/>
            <w:left w:val="none" w:sz="0" w:space="0" w:color="auto"/>
            <w:bottom w:val="none" w:sz="0" w:space="0" w:color="auto"/>
            <w:right w:val="none" w:sz="0" w:space="0" w:color="auto"/>
          </w:divBdr>
          <w:divsChild>
            <w:div w:id="18512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1021">
      <w:bodyDiv w:val="1"/>
      <w:marLeft w:val="0"/>
      <w:marRight w:val="0"/>
      <w:marTop w:val="0"/>
      <w:marBottom w:val="0"/>
      <w:divBdr>
        <w:top w:val="none" w:sz="0" w:space="0" w:color="auto"/>
        <w:left w:val="none" w:sz="0" w:space="0" w:color="auto"/>
        <w:bottom w:val="none" w:sz="0" w:space="0" w:color="auto"/>
        <w:right w:val="none" w:sz="0" w:space="0" w:color="auto"/>
      </w:divBdr>
    </w:div>
    <w:div w:id="1837920189">
      <w:bodyDiv w:val="1"/>
      <w:marLeft w:val="0"/>
      <w:marRight w:val="0"/>
      <w:marTop w:val="0"/>
      <w:marBottom w:val="0"/>
      <w:divBdr>
        <w:top w:val="none" w:sz="0" w:space="0" w:color="auto"/>
        <w:left w:val="none" w:sz="0" w:space="0" w:color="auto"/>
        <w:bottom w:val="none" w:sz="0" w:space="0" w:color="auto"/>
        <w:right w:val="none" w:sz="0" w:space="0" w:color="auto"/>
      </w:divBdr>
    </w:div>
    <w:div w:id="1871381177">
      <w:bodyDiv w:val="1"/>
      <w:marLeft w:val="0"/>
      <w:marRight w:val="0"/>
      <w:marTop w:val="0"/>
      <w:marBottom w:val="0"/>
      <w:divBdr>
        <w:top w:val="none" w:sz="0" w:space="0" w:color="auto"/>
        <w:left w:val="none" w:sz="0" w:space="0" w:color="auto"/>
        <w:bottom w:val="none" w:sz="0" w:space="0" w:color="auto"/>
        <w:right w:val="none" w:sz="0" w:space="0" w:color="auto"/>
      </w:divBdr>
    </w:div>
    <w:div w:id="1888567237">
      <w:bodyDiv w:val="1"/>
      <w:marLeft w:val="0"/>
      <w:marRight w:val="0"/>
      <w:marTop w:val="0"/>
      <w:marBottom w:val="0"/>
      <w:divBdr>
        <w:top w:val="none" w:sz="0" w:space="0" w:color="auto"/>
        <w:left w:val="none" w:sz="0" w:space="0" w:color="auto"/>
        <w:bottom w:val="none" w:sz="0" w:space="0" w:color="auto"/>
        <w:right w:val="none" w:sz="0" w:space="0" w:color="auto"/>
      </w:divBdr>
    </w:div>
    <w:div w:id="1909656202">
      <w:bodyDiv w:val="1"/>
      <w:marLeft w:val="0"/>
      <w:marRight w:val="0"/>
      <w:marTop w:val="0"/>
      <w:marBottom w:val="0"/>
      <w:divBdr>
        <w:top w:val="none" w:sz="0" w:space="0" w:color="auto"/>
        <w:left w:val="none" w:sz="0" w:space="0" w:color="auto"/>
        <w:bottom w:val="none" w:sz="0" w:space="0" w:color="auto"/>
        <w:right w:val="none" w:sz="0" w:space="0" w:color="auto"/>
      </w:divBdr>
    </w:div>
    <w:div w:id="1911234527">
      <w:bodyDiv w:val="1"/>
      <w:marLeft w:val="0"/>
      <w:marRight w:val="0"/>
      <w:marTop w:val="0"/>
      <w:marBottom w:val="0"/>
      <w:divBdr>
        <w:top w:val="none" w:sz="0" w:space="0" w:color="auto"/>
        <w:left w:val="none" w:sz="0" w:space="0" w:color="auto"/>
        <w:bottom w:val="none" w:sz="0" w:space="0" w:color="auto"/>
        <w:right w:val="none" w:sz="0" w:space="0" w:color="auto"/>
      </w:divBdr>
    </w:div>
    <w:div w:id="1913616029">
      <w:bodyDiv w:val="1"/>
      <w:marLeft w:val="0"/>
      <w:marRight w:val="0"/>
      <w:marTop w:val="0"/>
      <w:marBottom w:val="0"/>
      <w:divBdr>
        <w:top w:val="none" w:sz="0" w:space="0" w:color="auto"/>
        <w:left w:val="none" w:sz="0" w:space="0" w:color="auto"/>
        <w:bottom w:val="none" w:sz="0" w:space="0" w:color="auto"/>
        <w:right w:val="none" w:sz="0" w:space="0" w:color="auto"/>
      </w:divBdr>
    </w:div>
    <w:div w:id="1927837341">
      <w:bodyDiv w:val="1"/>
      <w:marLeft w:val="0"/>
      <w:marRight w:val="0"/>
      <w:marTop w:val="0"/>
      <w:marBottom w:val="0"/>
      <w:divBdr>
        <w:top w:val="none" w:sz="0" w:space="0" w:color="auto"/>
        <w:left w:val="none" w:sz="0" w:space="0" w:color="auto"/>
        <w:bottom w:val="none" w:sz="0" w:space="0" w:color="auto"/>
        <w:right w:val="none" w:sz="0" w:space="0" w:color="auto"/>
      </w:divBdr>
    </w:div>
    <w:div w:id="1929773180">
      <w:bodyDiv w:val="1"/>
      <w:marLeft w:val="0"/>
      <w:marRight w:val="0"/>
      <w:marTop w:val="0"/>
      <w:marBottom w:val="0"/>
      <w:divBdr>
        <w:top w:val="none" w:sz="0" w:space="0" w:color="auto"/>
        <w:left w:val="none" w:sz="0" w:space="0" w:color="auto"/>
        <w:bottom w:val="none" w:sz="0" w:space="0" w:color="auto"/>
        <w:right w:val="none" w:sz="0" w:space="0" w:color="auto"/>
      </w:divBdr>
    </w:div>
    <w:div w:id="1932353437">
      <w:bodyDiv w:val="1"/>
      <w:marLeft w:val="0"/>
      <w:marRight w:val="0"/>
      <w:marTop w:val="0"/>
      <w:marBottom w:val="0"/>
      <w:divBdr>
        <w:top w:val="none" w:sz="0" w:space="0" w:color="auto"/>
        <w:left w:val="none" w:sz="0" w:space="0" w:color="auto"/>
        <w:bottom w:val="none" w:sz="0" w:space="0" w:color="auto"/>
        <w:right w:val="none" w:sz="0" w:space="0" w:color="auto"/>
      </w:divBdr>
    </w:div>
    <w:div w:id="1941522503">
      <w:bodyDiv w:val="1"/>
      <w:marLeft w:val="0"/>
      <w:marRight w:val="0"/>
      <w:marTop w:val="0"/>
      <w:marBottom w:val="0"/>
      <w:divBdr>
        <w:top w:val="none" w:sz="0" w:space="0" w:color="auto"/>
        <w:left w:val="none" w:sz="0" w:space="0" w:color="auto"/>
        <w:bottom w:val="none" w:sz="0" w:space="0" w:color="auto"/>
        <w:right w:val="none" w:sz="0" w:space="0" w:color="auto"/>
      </w:divBdr>
    </w:div>
    <w:div w:id="1956643296">
      <w:bodyDiv w:val="1"/>
      <w:marLeft w:val="0"/>
      <w:marRight w:val="0"/>
      <w:marTop w:val="0"/>
      <w:marBottom w:val="0"/>
      <w:divBdr>
        <w:top w:val="none" w:sz="0" w:space="0" w:color="auto"/>
        <w:left w:val="none" w:sz="0" w:space="0" w:color="auto"/>
        <w:bottom w:val="none" w:sz="0" w:space="0" w:color="auto"/>
        <w:right w:val="none" w:sz="0" w:space="0" w:color="auto"/>
      </w:divBdr>
    </w:div>
    <w:div w:id="1982268164">
      <w:bodyDiv w:val="1"/>
      <w:marLeft w:val="0"/>
      <w:marRight w:val="0"/>
      <w:marTop w:val="0"/>
      <w:marBottom w:val="0"/>
      <w:divBdr>
        <w:top w:val="none" w:sz="0" w:space="0" w:color="auto"/>
        <w:left w:val="none" w:sz="0" w:space="0" w:color="auto"/>
        <w:bottom w:val="none" w:sz="0" w:space="0" w:color="auto"/>
        <w:right w:val="none" w:sz="0" w:space="0" w:color="auto"/>
      </w:divBdr>
    </w:div>
    <w:div w:id="2006323510">
      <w:bodyDiv w:val="1"/>
      <w:marLeft w:val="0"/>
      <w:marRight w:val="0"/>
      <w:marTop w:val="0"/>
      <w:marBottom w:val="0"/>
      <w:divBdr>
        <w:top w:val="none" w:sz="0" w:space="0" w:color="auto"/>
        <w:left w:val="none" w:sz="0" w:space="0" w:color="auto"/>
        <w:bottom w:val="none" w:sz="0" w:space="0" w:color="auto"/>
        <w:right w:val="none" w:sz="0" w:space="0" w:color="auto"/>
      </w:divBdr>
      <w:divsChild>
        <w:div w:id="1976373036">
          <w:marLeft w:val="0"/>
          <w:marRight w:val="0"/>
          <w:marTop w:val="0"/>
          <w:marBottom w:val="0"/>
          <w:divBdr>
            <w:top w:val="none" w:sz="0" w:space="0" w:color="auto"/>
            <w:left w:val="none" w:sz="0" w:space="0" w:color="auto"/>
            <w:bottom w:val="none" w:sz="0" w:space="0" w:color="auto"/>
            <w:right w:val="none" w:sz="0" w:space="0" w:color="auto"/>
          </w:divBdr>
          <w:divsChild>
            <w:div w:id="567349442">
              <w:marLeft w:val="0"/>
              <w:marRight w:val="0"/>
              <w:marTop w:val="0"/>
              <w:marBottom w:val="0"/>
              <w:divBdr>
                <w:top w:val="none" w:sz="0" w:space="0" w:color="auto"/>
                <w:left w:val="none" w:sz="0" w:space="0" w:color="auto"/>
                <w:bottom w:val="none" w:sz="0" w:space="0" w:color="auto"/>
                <w:right w:val="none" w:sz="0" w:space="0" w:color="auto"/>
              </w:divBdr>
              <w:divsChild>
                <w:div w:id="91165855">
                  <w:marLeft w:val="0"/>
                  <w:marRight w:val="0"/>
                  <w:marTop w:val="0"/>
                  <w:marBottom w:val="0"/>
                  <w:divBdr>
                    <w:top w:val="none" w:sz="0" w:space="0" w:color="auto"/>
                    <w:left w:val="none" w:sz="0" w:space="0" w:color="auto"/>
                    <w:bottom w:val="none" w:sz="0" w:space="0" w:color="auto"/>
                    <w:right w:val="none" w:sz="0" w:space="0" w:color="auto"/>
                  </w:divBdr>
                  <w:divsChild>
                    <w:div w:id="500656482">
                      <w:marLeft w:val="0"/>
                      <w:marRight w:val="0"/>
                      <w:marTop w:val="0"/>
                      <w:marBottom w:val="360"/>
                      <w:divBdr>
                        <w:top w:val="none" w:sz="0" w:space="0" w:color="auto"/>
                        <w:left w:val="none" w:sz="0" w:space="0" w:color="auto"/>
                        <w:bottom w:val="none" w:sz="0" w:space="0" w:color="auto"/>
                        <w:right w:val="none" w:sz="0" w:space="0" w:color="auto"/>
                      </w:divBdr>
                      <w:divsChild>
                        <w:div w:id="1517500124">
                          <w:marLeft w:val="600"/>
                          <w:marRight w:val="0"/>
                          <w:marTop w:val="0"/>
                          <w:marBottom w:val="0"/>
                          <w:divBdr>
                            <w:top w:val="none" w:sz="0" w:space="0" w:color="auto"/>
                            <w:left w:val="none" w:sz="0" w:space="0" w:color="auto"/>
                            <w:bottom w:val="none" w:sz="0" w:space="0" w:color="auto"/>
                            <w:right w:val="none" w:sz="0" w:space="0" w:color="auto"/>
                          </w:divBdr>
                          <w:divsChild>
                            <w:div w:id="1735397926">
                              <w:marLeft w:val="0"/>
                              <w:marRight w:val="0"/>
                              <w:marTop w:val="0"/>
                              <w:marBottom w:val="0"/>
                              <w:divBdr>
                                <w:top w:val="none" w:sz="0" w:space="0" w:color="auto"/>
                                <w:left w:val="none" w:sz="0" w:space="0" w:color="auto"/>
                                <w:bottom w:val="none" w:sz="0" w:space="0" w:color="auto"/>
                                <w:right w:val="none" w:sz="0" w:space="0" w:color="auto"/>
                              </w:divBdr>
                              <w:divsChild>
                                <w:div w:id="656109161">
                                  <w:marLeft w:val="0"/>
                                  <w:marRight w:val="0"/>
                                  <w:marTop w:val="0"/>
                                  <w:marBottom w:val="0"/>
                                  <w:divBdr>
                                    <w:top w:val="none" w:sz="0" w:space="0" w:color="auto"/>
                                    <w:left w:val="none" w:sz="0" w:space="0" w:color="auto"/>
                                    <w:bottom w:val="none" w:sz="0" w:space="0" w:color="auto"/>
                                    <w:right w:val="none" w:sz="0" w:space="0" w:color="auto"/>
                                  </w:divBdr>
                                  <w:divsChild>
                                    <w:div w:id="18776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681637">
      <w:bodyDiv w:val="1"/>
      <w:marLeft w:val="0"/>
      <w:marRight w:val="0"/>
      <w:marTop w:val="0"/>
      <w:marBottom w:val="0"/>
      <w:divBdr>
        <w:top w:val="none" w:sz="0" w:space="0" w:color="auto"/>
        <w:left w:val="none" w:sz="0" w:space="0" w:color="auto"/>
        <w:bottom w:val="none" w:sz="0" w:space="0" w:color="auto"/>
        <w:right w:val="none" w:sz="0" w:space="0" w:color="auto"/>
      </w:divBdr>
    </w:div>
    <w:div w:id="2014454102">
      <w:bodyDiv w:val="1"/>
      <w:marLeft w:val="0"/>
      <w:marRight w:val="0"/>
      <w:marTop w:val="0"/>
      <w:marBottom w:val="0"/>
      <w:divBdr>
        <w:top w:val="none" w:sz="0" w:space="0" w:color="auto"/>
        <w:left w:val="none" w:sz="0" w:space="0" w:color="auto"/>
        <w:bottom w:val="none" w:sz="0" w:space="0" w:color="auto"/>
        <w:right w:val="none" w:sz="0" w:space="0" w:color="auto"/>
      </w:divBdr>
    </w:div>
    <w:div w:id="2046055074">
      <w:bodyDiv w:val="1"/>
      <w:marLeft w:val="0"/>
      <w:marRight w:val="0"/>
      <w:marTop w:val="0"/>
      <w:marBottom w:val="0"/>
      <w:divBdr>
        <w:top w:val="none" w:sz="0" w:space="0" w:color="auto"/>
        <w:left w:val="none" w:sz="0" w:space="0" w:color="auto"/>
        <w:bottom w:val="none" w:sz="0" w:space="0" w:color="auto"/>
        <w:right w:val="none" w:sz="0" w:space="0" w:color="auto"/>
      </w:divBdr>
    </w:div>
    <w:div w:id="2071995545">
      <w:bodyDiv w:val="1"/>
      <w:marLeft w:val="0"/>
      <w:marRight w:val="0"/>
      <w:marTop w:val="0"/>
      <w:marBottom w:val="0"/>
      <w:divBdr>
        <w:top w:val="none" w:sz="0" w:space="0" w:color="auto"/>
        <w:left w:val="none" w:sz="0" w:space="0" w:color="auto"/>
        <w:bottom w:val="none" w:sz="0" w:space="0" w:color="auto"/>
        <w:right w:val="none" w:sz="0" w:space="0" w:color="auto"/>
      </w:divBdr>
    </w:div>
    <w:div w:id="2136361366">
      <w:bodyDiv w:val="1"/>
      <w:marLeft w:val="0"/>
      <w:marRight w:val="0"/>
      <w:marTop w:val="0"/>
      <w:marBottom w:val="0"/>
      <w:divBdr>
        <w:top w:val="none" w:sz="0" w:space="0" w:color="auto"/>
        <w:left w:val="none" w:sz="0" w:space="0" w:color="auto"/>
        <w:bottom w:val="none" w:sz="0" w:space="0" w:color="auto"/>
        <w:right w:val="none" w:sz="0" w:space="0" w:color="auto"/>
      </w:divBdr>
    </w:div>
    <w:div w:id="21426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tingdean@stpaulsdm.org" TargetMode="Externa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CATHEDRAL CHURCH OF SAINT PAUL</vt:lpstr>
    </vt:vector>
  </TitlesOfParts>
  <Company/>
  <LinksUpToDate>false</LinksUpToDate>
  <CharactersWithSpaces>5843</CharactersWithSpaces>
  <SharedDoc>false</SharedDoc>
  <HLinks>
    <vt:vector size="24" baseType="variant">
      <vt:variant>
        <vt:i4>2228340</vt:i4>
      </vt:variant>
      <vt:variant>
        <vt:i4>9</vt:i4>
      </vt:variant>
      <vt:variant>
        <vt:i4>0</vt:i4>
      </vt:variant>
      <vt:variant>
        <vt:i4>5</vt:i4>
      </vt:variant>
      <vt:variant>
        <vt:lpwstr>http://www.episcopalchurch.org/</vt:lpwstr>
      </vt:variant>
      <vt:variant>
        <vt:lpwstr/>
      </vt:variant>
      <vt:variant>
        <vt:i4>983086</vt:i4>
      </vt:variant>
      <vt:variant>
        <vt:i4>6</vt:i4>
      </vt:variant>
      <vt:variant>
        <vt:i4>0</vt:i4>
      </vt:variant>
      <vt:variant>
        <vt:i4>5</vt:i4>
      </vt:variant>
      <vt:variant>
        <vt:lpwstr>mailto:elvinmcdonald@centurylink.net</vt:lpwstr>
      </vt:variant>
      <vt:variant>
        <vt:lpwstr/>
      </vt:variant>
      <vt:variant>
        <vt:i4>852064</vt:i4>
      </vt:variant>
      <vt:variant>
        <vt:i4>3</vt:i4>
      </vt:variant>
      <vt:variant>
        <vt:i4>0</vt:i4>
      </vt:variant>
      <vt:variant>
        <vt:i4>5</vt:i4>
      </vt:variant>
      <vt:variant>
        <vt:lpwstr>jkerss@earthlink.net</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CATHEDRAL CHURCH OF SAINT PAUL</dc:title>
  <dc:subject/>
  <dc:creator>Cathedral Church of Saint Paul</dc:creator>
  <cp:keywords/>
  <cp:lastModifiedBy>John Zickefoose</cp:lastModifiedBy>
  <cp:revision>660</cp:revision>
  <cp:lastPrinted>2021-11-24T16:17:00Z</cp:lastPrinted>
  <dcterms:created xsi:type="dcterms:W3CDTF">2018-05-17T14:12:00Z</dcterms:created>
  <dcterms:modified xsi:type="dcterms:W3CDTF">2022-11-23T17:02:00Z</dcterms:modified>
</cp:coreProperties>
</file>